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7" w:rsidRPr="004770A1" w:rsidRDefault="00523427" w:rsidP="005061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70A1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523427" w:rsidRPr="004770A1" w:rsidRDefault="00523427" w:rsidP="005061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27" w:rsidRPr="004770A1" w:rsidRDefault="00523427" w:rsidP="006F7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70A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программных мероприятий социально-экономического развития муниципального образования </w:t>
      </w:r>
    </w:p>
    <w:p w:rsidR="00523427" w:rsidRPr="004770A1" w:rsidRDefault="00523427" w:rsidP="006F77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4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75"/>
        <w:gridCol w:w="1701"/>
        <w:gridCol w:w="1194"/>
        <w:gridCol w:w="1134"/>
        <w:gridCol w:w="1134"/>
        <w:gridCol w:w="1134"/>
        <w:gridCol w:w="1134"/>
        <w:gridCol w:w="1134"/>
        <w:gridCol w:w="1417"/>
        <w:gridCol w:w="1843"/>
        <w:gridCol w:w="1134"/>
        <w:gridCol w:w="60"/>
        <w:gridCol w:w="507"/>
        <w:gridCol w:w="567"/>
        <w:gridCol w:w="120"/>
        <w:gridCol w:w="1014"/>
        <w:gridCol w:w="180"/>
        <w:gridCol w:w="954"/>
        <w:gridCol w:w="1134"/>
        <w:gridCol w:w="1134"/>
        <w:gridCol w:w="1134"/>
        <w:gridCol w:w="1134"/>
      </w:tblGrid>
      <w:tr w:rsidR="00523427" w:rsidRPr="000D4D29">
        <w:trPr>
          <w:gridAfter w:val="12"/>
          <w:wAfter w:w="9072" w:type="dxa"/>
          <w:tblHeader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Наименование меропр</w:t>
            </w:r>
            <w:r w:rsidRPr="000D4D29">
              <w:rPr>
                <w:rFonts w:ascii="Times New Roman" w:hAnsi="Times New Roman" w:cs="Times New Roman"/>
                <w:b/>
                <w:bCs/>
              </w:rPr>
              <w:t>и</w:t>
            </w:r>
            <w:r w:rsidRPr="000D4D29">
              <w:rPr>
                <w:rFonts w:ascii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Территория (поселение)</w:t>
            </w:r>
          </w:p>
        </w:tc>
        <w:tc>
          <w:tcPr>
            <w:tcW w:w="119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5670" w:type="dxa"/>
            <w:gridSpan w:val="5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и источники финансирования, тыс. рублей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зультат от реал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зации меропри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тия</w:t>
            </w:r>
          </w:p>
        </w:tc>
      </w:tr>
      <w:tr w:rsidR="00523427" w:rsidRPr="000D4D29">
        <w:trPr>
          <w:gridAfter w:val="12"/>
          <w:wAfter w:w="9072" w:type="dxa"/>
          <w:tblHeader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D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жетные средства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3427" w:rsidRPr="000D4D29">
        <w:trPr>
          <w:gridAfter w:val="12"/>
          <w:wAfter w:w="9072" w:type="dxa"/>
          <w:tblHeader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Здравоохранение</w:t>
            </w:r>
          </w:p>
          <w:p w:rsidR="00523427" w:rsidRPr="000D4D29" w:rsidRDefault="00523427" w:rsidP="000D4D2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Укрепление и модерниз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ция материально-технической базы мун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ципальных учреждений здравоохранения: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капитальный ремонт об</w:t>
            </w:r>
            <w:r w:rsidRPr="000D4D29">
              <w:rPr>
                <w:rFonts w:ascii="Times New Roman" w:hAnsi="Times New Roman" w:cs="Times New Roman"/>
              </w:rPr>
              <w:t>ъ</w:t>
            </w:r>
            <w:r w:rsidRPr="000D4D29">
              <w:rPr>
                <w:rFonts w:ascii="Times New Roman" w:hAnsi="Times New Roman" w:cs="Times New Roman"/>
              </w:rPr>
              <w:t>ектов здравоохранения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101585,35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97979,35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3606,0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МБУ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«Славянская ЦРБ»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Улучшение к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чества оказания медицинских услуг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19816,45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17085,45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2731,0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32607,0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32607,0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30086,9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30086,9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9375,0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Приобретение медици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ского  оборудования в о</w:t>
            </w:r>
            <w:r w:rsidRPr="000D4D29">
              <w:rPr>
                <w:rFonts w:ascii="Times New Roman" w:hAnsi="Times New Roman" w:cs="Times New Roman"/>
              </w:rPr>
              <w:t>т</w:t>
            </w:r>
            <w:r w:rsidRPr="000D4D29">
              <w:rPr>
                <w:rFonts w:ascii="Times New Roman" w:hAnsi="Times New Roman" w:cs="Times New Roman"/>
              </w:rPr>
              <w:t>деления: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хирургическое;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неврологическое;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4D29">
              <w:rPr>
                <w:rFonts w:ascii="Times New Roman" w:hAnsi="Times New Roman" w:cs="Times New Roman"/>
              </w:rPr>
              <w:t>травмотологическое</w:t>
            </w:r>
            <w:proofErr w:type="spellEnd"/>
            <w:r w:rsidRPr="000D4D29">
              <w:rPr>
                <w:rFonts w:ascii="Times New Roman" w:hAnsi="Times New Roman" w:cs="Times New Roman"/>
              </w:rPr>
              <w:t>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отделение переливания крови;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офтальмологическое;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гинекологическое;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анестезиологии и реан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мации; и др.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153893,1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113960,0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38533,1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МБУ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«Славянская ЦРБ»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Повышение ст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пени удовлетв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ренности нас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ления качеством медицинских услуг.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10739,5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8339,5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44753,6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41560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3193,6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30100,0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21100,0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здания а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булатории врача общей практики  в г</w:t>
            </w:r>
            <w:proofErr w:type="gramStart"/>
            <w:r w:rsidRPr="000D4D29">
              <w:rPr>
                <w:rFonts w:ascii="Times New Roman" w:hAnsi="Times New Roman" w:cs="Times New Roman"/>
              </w:rPr>
              <w:t>.С</w:t>
            </w:r>
            <w:proofErr w:type="gramEnd"/>
            <w:r w:rsidRPr="000D4D29">
              <w:rPr>
                <w:rFonts w:ascii="Times New Roman" w:hAnsi="Times New Roman" w:cs="Times New Roman"/>
              </w:rPr>
              <w:t>лавянск-на-Кубани, Славянского ра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lastRenderedPageBreak/>
              <w:t>она Краснодарского края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Славянское г/п</w:t>
            </w: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9608,1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8752,7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293,97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9608,1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8752,7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855,4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Здание амбулатории врача общей практики в ст.Черноерковской,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вянского района Красн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9832,7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8894,7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938,0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293,97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9832,7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8894,7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938,0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Создание офисов врачей общей практики: приобр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тение оборудования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МБУ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«Славянская ЦРБ»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Оказание квал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фицированной медицинской помощи</w:t>
            </w: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2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7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7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8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Профилактика заболев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ний и формирование зд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рового образа жизни нас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МБУ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«Славянская ЦРБ»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Снижение общей смертности и заболеваемости. Увеличение продолжител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ности жизни.</w:t>
            </w:r>
          </w:p>
        </w:tc>
      </w:tr>
      <w:tr w:rsidR="00523427" w:rsidRPr="000D4D29">
        <w:trPr>
          <w:gridAfter w:val="12"/>
          <w:wAfter w:w="9072" w:type="dxa"/>
          <w:trHeight w:val="22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2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Создание благоприятных условий для привлечения медицинских и фармаце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тических работников для работы в медицинских учреждениях: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приобретение жилья, об</w:t>
            </w:r>
            <w:r w:rsidRPr="000D4D29">
              <w:rPr>
                <w:rFonts w:ascii="Times New Roman" w:hAnsi="Times New Roman" w:cs="Times New Roman"/>
              </w:rPr>
              <w:t>у</w:t>
            </w:r>
            <w:r w:rsidRPr="000D4D29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14348,0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7148,0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МБУ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«Славянская ЦРБ»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Увеличение процента уко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плектованности  врачебными кадрами</w:t>
            </w:r>
          </w:p>
        </w:tc>
      </w:tr>
      <w:tr w:rsidR="00523427" w:rsidRPr="000D4D29">
        <w:trPr>
          <w:gridAfter w:val="12"/>
          <w:wAfter w:w="9072" w:type="dxa"/>
          <w:trHeight w:val="1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11948,0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4748,0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2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5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Приобретение санитарн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 транспорта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7752,0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МБУ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«Славянская ЦРБ»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Улучшение ок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зания медици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 xml:space="preserve">ской помощи, </w:t>
            </w:r>
            <w:r w:rsidRPr="000D4D29">
              <w:rPr>
                <w:rFonts w:ascii="Times New Roman" w:hAnsi="Times New Roman" w:cs="Times New Roman"/>
              </w:rPr>
              <w:lastRenderedPageBreak/>
              <w:t>снижение общей смертности.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1118,0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Безопасность объектов здравоохранения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13069,7</w:t>
            </w: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540618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18">
              <w:rPr>
                <w:rFonts w:ascii="Times New Roman" w:hAnsi="Times New Roman" w:cs="Times New Roman"/>
              </w:rPr>
              <w:t>13069,7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МБУ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«Славянская ЦРБ»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Обеспечение безопасности объектов здр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воохранения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6534,9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6534,9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6534,8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6534,8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D4D29">
              <w:rPr>
                <w:rFonts w:ascii="Times New Roman" w:hAnsi="Times New Roman" w:cs="Times New Roman"/>
                <w:b/>
                <w:bCs/>
                <w:highlight w:val="yellow"/>
              </w:rPr>
              <w:t>ВСЕГО по здравоохр</w:t>
            </w:r>
            <w:r w:rsidRPr="000D4D29">
              <w:rPr>
                <w:rFonts w:ascii="Times New Roman" w:hAnsi="Times New Roman" w:cs="Times New Roman"/>
                <w:b/>
                <w:bCs/>
                <w:highlight w:val="yellow"/>
              </w:rPr>
              <w:t>а</w:t>
            </w:r>
            <w:r w:rsidRPr="000D4D29">
              <w:rPr>
                <w:rFonts w:ascii="Times New Roman" w:hAnsi="Times New Roman" w:cs="Times New Roman"/>
                <w:b/>
                <w:bCs/>
                <w:highlight w:val="yellow"/>
              </w:rPr>
              <w:t>нению: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316438,95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253206,45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11393,4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51839,4</w:t>
            </w: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3427" w:rsidRPr="000D4D29">
        <w:trPr>
          <w:gridAfter w:val="12"/>
          <w:wAfter w:w="9072" w:type="dxa"/>
          <w:trHeight w:val="311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523427" w:rsidRPr="000D4D29" w:rsidRDefault="00523427" w:rsidP="000D4D2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в т.ч. дошкольное образование</w:t>
            </w:r>
            <w:r w:rsidRPr="000D4D29">
              <w:rPr>
                <w:rFonts w:ascii="Times New Roman" w:hAnsi="Times New Roman" w:cs="Times New Roman"/>
              </w:rPr>
              <w:t xml:space="preserve"> и </w:t>
            </w:r>
            <w:r w:rsidRPr="000D4D29">
              <w:rPr>
                <w:rFonts w:ascii="Times New Roman" w:hAnsi="Times New Roman" w:cs="Times New Roman"/>
                <w:b/>
                <w:bCs/>
              </w:rPr>
              <w:t>общее образование</w:t>
            </w:r>
          </w:p>
        </w:tc>
      </w:tr>
      <w:tr w:rsidR="00523427" w:rsidRPr="000D4D29">
        <w:trPr>
          <w:gridAfter w:val="12"/>
          <w:wAfter w:w="9072" w:type="dxa"/>
          <w:trHeight w:val="311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Строительство и реконструкция учреждений общего образования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Школа на 825 учащихся в г. Славянске-на-Кубани по ул. Щорса 324-А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323945,0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299945,0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825 учащихся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35945,0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29945,0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7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Спортивный зал для СОШ № 4 в г. Славянске-на-Кубани ул. Отдельская 213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41577,0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37419,0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684,2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41577,0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37419,0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двухэта</w:t>
            </w:r>
            <w:r w:rsidRPr="000D4D29">
              <w:rPr>
                <w:rFonts w:ascii="Times New Roman" w:hAnsi="Times New Roman" w:cs="Times New Roman"/>
              </w:rPr>
              <w:t>ж</w:t>
            </w:r>
            <w:r w:rsidRPr="000D4D29">
              <w:rPr>
                <w:rFonts w:ascii="Times New Roman" w:hAnsi="Times New Roman" w:cs="Times New Roman"/>
              </w:rPr>
              <w:t>ной пристройки и реко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 xml:space="preserve">струкция кровли здания </w:t>
            </w:r>
            <w:r w:rsidRPr="000D4D29">
              <w:rPr>
                <w:rFonts w:ascii="Times New Roman" w:hAnsi="Times New Roman" w:cs="Times New Roman"/>
              </w:rPr>
              <w:lastRenderedPageBreak/>
              <w:t xml:space="preserve">для МАУ ДОД </w:t>
            </w:r>
            <w:proofErr w:type="spellStart"/>
            <w:r w:rsidRPr="000D4D29">
              <w:rPr>
                <w:rFonts w:ascii="Times New Roman" w:hAnsi="Times New Roman" w:cs="Times New Roman"/>
              </w:rPr>
              <w:t>ЦРТиЮ</w:t>
            </w:r>
            <w:proofErr w:type="spellEnd"/>
            <w:r w:rsidRPr="000D4D29">
              <w:rPr>
                <w:rFonts w:ascii="Times New Roman" w:hAnsi="Times New Roman" w:cs="Times New Roman"/>
              </w:rPr>
              <w:t>, расположенного по адресу г. Славянск-на-Кубани, ул. Троицкая, 214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8388,5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7626,0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762,5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lastRenderedPageBreak/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86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8159,6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7626,0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Строительство и реконструкция учреждений дошкольного образования</w:t>
            </w:r>
          </w:p>
        </w:tc>
      </w:tr>
      <w:tr w:rsidR="00523427" w:rsidRPr="000D4D29">
        <w:trPr>
          <w:gridAfter w:val="12"/>
          <w:wAfter w:w="9072" w:type="dxa"/>
          <w:trHeight w:val="17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детского сада на 160 мест в г.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вянске-на-Кубани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9279,1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9279,1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 мест</w:t>
            </w: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9279,1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9279,1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детского сада на 320 мест по ул</w:t>
            </w:r>
            <w:proofErr w:type="gramStart"/>
            <w:r w:rsidRPr="000D4D29">
              <w:rPr>
                <w:rFonts w:ascii="Times New Roman" w:hAnsi="Times New Roman" w:cs="Times New Roman"/>
              </w:rPr>
              <w:t>.Щ</w:t>
            </w:r>
            <w:proofErr w:type="gramEnd"/>
            <w:r w:rsidRPr="000D4D29">
              <w:rPr>
                <w:rFonts w:ascii="Times New Roman" w:hAnsi="Times New Roman" w:cs="Times New Roman"/>
              </w:rPr>
              <w:t>орса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Славянское 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 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Сокращение очередности на 320 мест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270000,0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Детский сад на 120 мест по ул. </w:t>
            </w:r>
            <w:proofErr w:type="gramStart"/>
            <w:r w:rsidRPr="000D4D29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в п. Со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хозном Прибрежного сельского поселения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вянского района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147020,0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132318,0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14700,0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 мест</w:t>
            </w: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147020,0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132318,0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14700,0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пристройки к МБДОУ № 9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33120,0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23184,0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9936,0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 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Сокращение очередности на 40 мест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33120,0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23184,0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9936,0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7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Строительство пристройки </w:t>
            </w:r>
            <w:r w:rsidRPr="000D4D29">
              <w:rPr>
                <w:rFonts w:ascii="Times New Roman" w:hAnsi="Times New Roman" w:cs="Times New Roman"/>
              </w:rPr>
              <w:lastRenderedPageBreak/>
              <w:t xml:space="preserve">к ДОУ № 13 в г. Славянск-на-Кубани, ул. </w:t>
            </w:r>
            <w:proofErr w:type="gramStart"/>
            <w:r w:rsidRPr="000D4D29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0D4D29">
              <w:rPr>
                <w:rFonts w:ascii="Times New Roman" w:hAnsi="Times New Roman" w:cs="Times New Roman"/>
              </w:rPr>
              <w:t>, 459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56932,9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51757,2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5175,7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МКУ </w:t>
            </w:r>
            <w:r w:rsidRPr="000D4D29">
              <w:rPr>
                <w:rFonts w:ascii="Times New Roman" w:hAnsi="Times New Roman" w:cs="Times New Roman"/>
              </w:rPr>
              <w:lastRenderedPageBreak/>
              <w:t>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60 мест</w:t>
            </w: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42043,1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38220,9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3822,1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14889,9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13536,3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1353,6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7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Строительство пристройки к ДОУ № 12 в г. Славянск-на-Кубани, ул. </w:t>
            </w:r>
            <w:proofErr w:type="gramStart"/>
            <w:r w:rsidRPr="000D4D29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0D4D29">
              <w:rPr>
                <w:rFonts w:ascii="Times New Roman" w:hAnsi="Times New Roman" w:cs="Times New Roman"/>
              </w:rPr>
              <w:t>, 179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54957,7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50748,9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4208,8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 мест</w:t>
            </w: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54957,7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50748,9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4208,8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быстр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 xml:space="preserve">возводимого модуля при МБДОУ д/с № 30 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1044,0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Сокращение очередности на 20 мест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1044,0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отдельного здания МБДОУ № 22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16560,0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11592,0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Сокращение очередности на 20 мест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16560,0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11592,0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отдельного здания МБДОУ № 26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33120,0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23184,0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9936,0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Сокращение очередности на 40 мест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33120,0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23184,0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9936,0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Реконструкция отдельного </w:t>
            </w:r>
            <w:r w:rsidRPr="000D4D29">
              <w:rPr>
                <w:rFonts w:ascii="Times New Roman" w:hAnsi="Times New Roman" w:cs="Times New Roman"/>
              </w:rPr>
              <w:lastRenderedPageBreak/>
              <w:t>здания МБДОУ № 49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lastRenderedPageBreak/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12892,9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9025,0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3867,9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МКУ </w:t>
            </w:r>
            <w:r w:rsidRPr="000D4D29">
              <w:rPr>
                <w:rFonts w:ascii="Times New Roman" w:hAnsi="Times New Roman" w:cs="Times New Roman"/>
              </w:rPr>
              <w:lastRenderedPageBreak/>
              <w:t>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 xml:space="preserve">Сокращение </w:t>
            </w:r>
            <w:r w:rsidRPr="000D4D29">
              <w:rPr>
                <w:rFonts w:ascii="Times New Roman" w:hAnsi="Times New Roman" w:cs="Times New Roman"/>
              </w:rPr>
              <w:lastRenderedPageBreak/>
              <w:t>очередности на 40 мест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12892,9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9025,0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3867,9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Развитие системы допо</w:t>
            </w:r>
            <w:r w:rsidRPr="000D4D29">
              <w:rPr>
                <w:rFonts w:ascii="Times New Roman" w:hAnsi="Times New Roman" w:cs="Times New Roman"/>
              </w:rPr>
              <w:t>л</w:t>
            </w:r>
            <w:r w:rsidRPr="000D4D29">
              <w:rPr>
                <w:rFonts w:ascii="Times New Roman" w:hAnsi="Times New Roman" w:cs="Times New Roman"/>
              </w:rPr>
              <w:t>нительного образования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350441,2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5279,5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345161,7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Повышение уровня знаний учащихся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92499,7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5279,5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87220,2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85980,5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85980,5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85980,5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85980,5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85980,5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85980,5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Укрепление и модерниз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ция материально-технической базы мун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ципальных учреждений образования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98443,3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57769,4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40673,9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Улучшение с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стояния матер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ально-технической б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зы образов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тельных учр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ждений, осн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щение образов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тельных учр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ждений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69843,3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31769,4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38073,9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Подготовка и переподг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товка кадров муниципал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ных учреждений образ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7123,4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Улучшение к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чества образов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ния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1123,4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образованию: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1467279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908407,4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558871,6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</w:tr>
      <w:tr w:rsidR="00523427" w:rsidRPr="000D4D29">
        <w:trPr>
          <w:gridAfter w:val="12"/>
          <w:wAfter w:w="9072" w:type="dxa"/>
          <w:trHeight w:val="1012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и реко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струкция муниципальных спортивных учреждений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ту; 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образ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вания;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Создание усл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вий для укре</w:t>
            </w:r>
            <w:r w:rsidRPr="000D4D29">
              <w:rPr>
                <w:rFonts w:ascii="Times New Roman" w:hAnsi="Times New Roman" w:cs="Times New Roman"/>
              </w:rPr>
              <w:t>п</w:t>
            </w:r>
            <w:r w:rsidRPr="000D4D29">
              <w:rPr>
                <w:rFonts w:ascii="Times New Roman" w:hAnsi="Times New Roman" w:cs="Times New Roman"/>
              </w:rPr>
              <w:t>ления здоровья населения путем развития инфр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структуры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та, популяриз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ции массового и профессионал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спорта (включая спорт высших дост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жений) и пр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общения ра</w:t>
            </w:r>
            <w:r w:rsidRPr="000D4D29">
              <w:rPr>
                <w:rFonts w:ascii="Times New Roman" w:hAnsi="Times New Roman" w:cs="Times New Roman"/>
              </w:rPr>
              <w:t>з</w:t>
            </w:r>
            <w:r w:rsidRPr="000D4D29">
              <w:rPr>
                <w:rFonts w:ascii="Times New Roman" w:hAnsi="Times New Roman" w:cs="Times New Roman"/>
              </w:rPr>
              <w:t>личных слоев общества к рег</w:t>
            </w:r>
            <w:r w:rsidRPr="000D4D29">
              <w:rPr>
                <w:rFonts w:ascii="Times New Roman" w:hAnsi="Times New Roman" w:cs="Times New Roman"/>
              </w:rPr>
              <w:t>у</w:t>
            </w:r>
            <w:r w:rsidRPr="000D4D29">
              <w:rPr>
                <w:rFonts w:ascii="Times New Roman" w:hAnsi="Times New Roman" w:cs="Times New Roman"/>
              </w:rPr>
              <w:t>лярным занят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ям физической культурой и спортом. Увел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 xml:space="preserve">чение удельного веса населения, </w:t>
            </w:r>
            <w:proofErr w:type="gramStart"/>
            <w:r w:rsidRPr="000D4D2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физической культурой и спортом до 38 %.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реконструкция трибун на стадионе «Олимп»;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капитальный ремонт ДЮСШ Юность;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замена полов ДЮСШ «Урожай» им. В.В.Симоненко;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капитальный ремонт зала борьбы ДЮСШ ст. Пе</w:t>
            </w:r>
            <w:r w:rsidRPr="000D4D29">
              <w:rPr>
                <w:rFonts w:ascii="Times New Roman" w:hAnsi="Times New Roman" w:cs="Times New Roman"/>
              </w:rPr>
              <w:t>т</w:t>
            </w:r>
            <w:r w:rsidRPr="000D4D29">
              <w:rPr>
                <w:rFonts w:ascii="Times New Roman" w:hAnsi="Times New Roman" w:cs="Times New Roman"/>
              </w:rPr>
              <w:t>ровской;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наклонной дорожки на стадионе им. И.П.Бурлака;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капитальный ремонт зала борьбы ДЮСШ ст</w:t>
            </w:r>
            <w:proofErr w:type="gramStart"/>
            <w:r w:rsidRPr="000D4D29">
              <w:rPr>
                <w:rFonts w:ascii="Times New Roman" w:hAnsi="Times New Roman" w:cs="Times New Roman"/>
              </w:rPr>
              <w:t>.П</w:t>
            </w:r>
            <w:proofErr w:type="gramEnd"/>
            <w:r w:rsidRPr="000D4D29">
              <w:rPr>
                <w:rFonts w:ascii="Times New Roman" w:hAnsi="Times New Roman" w:cs="Times New Roman"/>
              </w:rPr>
              <w:t>етровской;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 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беседки на территории скейт-парка;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8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мн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гофункционального ко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плекса;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8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мн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гофункционального ко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плекса;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капитальный ремонт ДЮСШ № 1 им. С.Т.Шевченко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Спортивный центр «Сл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вянский олимп» в г.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вянск-на-Кубани на пер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 xml:space="preserve">сечении ул. </w:t>
            </w:r>
            <w:proofErr w:type="gramStart"/>
            <w:r w:rsidRPr="000D4D29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и ул. Дружбы Народов, первый этап строител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ства. Легкоатлетический манеж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216587,0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24587,0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 МОСР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5984,47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144587,0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14587,0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Спортивный центр «Сл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вянский олимп» в г.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вянск-на-Кубани на пер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 xml:space="preserve">сечении ул. </w:t>
            </w:r>
            <w:proofErr w:type="gramStart"/>
            <w:r w:rsidRPr="000D4D29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и ул. Дружбы Народов, второй этап строительства. Физкультурно-оздоровительный ко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плекс с бассейном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163068,0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 МОСР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1975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83068,0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Спортивный центр «Сл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вянский олимп» в г.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вянск-на-Кубани на пер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 xml:space="preserve">сечении ул. </w:t>
            </w:r>
            <w:proofErr w:type="gramStart"/>
            <w:r w:rsidRPr="000D4D29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и ул. Дружбы Народов, третий этап строительства. Ледовый дворец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тельства», управление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 МОСР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3792,7</w:t>
            </w: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спортивн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 комплекса в ст. Анаст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сиевкой Славянского ра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>она по ул. Победы, 10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64714,8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7714,8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1498,2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34714,8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4714,8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спортивн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 комплекса в ст. Петро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 xml:space="preserve">ской по ул.Пимоненко </w:t>
            </w:r>
            <w:proofErr w:type="gramStart"/>
            <w:r w:rsidRPr="000D4D29">
              <w:rPr>
                <w:rFonts w:ascii="Times New Roman" w:hAnsi="Times New Roman" w:cs="Times New Roman"/>
              </w:rPr>
              <w:t>63</w:t>
            </w:r>
            <w:proofErr w:type="gramEnd"/>
            <w:r w:rsidRPr="000D4D29">
              <w:rPr>
                <w:rFonts w:ascii="Times New Roman" w:hAnsi="Times New Roman" w:cs="Times New Roman"/>
              </w:rPr>
              <w:t>/а Славянского района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67102,0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60402,0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1498,2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32102,0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28902,0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Укрепление и модерниз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ция материально-технической базы мун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ципальных спортивных учреждений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образов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Повышение к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чества учебного процесса физ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ческого восп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тания в учр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ждениях допо</w:t>
            </w:r>
            <w:r w:rsidRPr="000D4D29">
              <w:rPr>
                <w:rFonts w:ascii="Times New Roman" w:hAnsi="Times New Roman" w:cs="Times New Roman"/>
              </w:rPr>
              <w:t>л</w:t>
            </w:r>
            <w:r w:rsidRPr="000D4D29">
              <w:rPr>
                <w:rFonts w:ascii="Times New Roman" w:hAnsi="Times New Roman" w:cs="Times New Roman"/>
              </w:rPr>
              <w:t>нительного о</w:t>
            </w:r>
            <w:r w:rsidRPr="000D4D29">
              <w:rPr>
                <w:rFonts w:ascii="Times New Roman" w:hAnsi="Times New Roman" w:cs="Times New Roman"/>
              </w:rPr>
              <w:t>б</w:t>
            </w:r>
            <w:r w:rsidRPr="000D4D29">
              <w:rPr>
                <w:rFonts w:ascii="Times New Roman" w:hAnsi="Times New Roman" w:cs="Times New Roman"/>
              </w:rPr>
              <w:t>разования детей спортивной направленности муниципального образования, привлечение к занятиям физ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ческой культ</w:t>
            </w:r>
            <w:r w:rsidRPr="000D4D29">
              <w:rPr>
                <w:rFonts w:ascii="Times New Roman" w:hAnsi="Times New Roman" w:cs="Times New Roman"/>
              </w:rPr>
              <w:t>у</w:t>
            </w:r>
            <w:r w:rsidRPr="000D4D29">
              <w:rPr>
                <w:rFonts w:ascii="Times New Roman" w:hAnsi="Times New Roman" w:cs="Times New Roman"/>
              </w:rPr>
              <w:t>рой и спортом детей и подрос</w:t>
            </w:r>
            <w:r w:rsidRPr="000D4D29">
              <w:rPr>
                <w:rFonts w:ascii="Times New Roman" w:hAnsi="Times New Roman" w:cs="Times New Roman"/>
              </w:rPr>
              <w:t>т</w:t>
            </w:r>
            <w:r w:rsidRPr="000D4D29">
              <w:rPr>
                <w:rFonts w:ascii="Times New Roman" w:hAnsi="Times New Roman" w:cs="Times New Roman"/>
              </w:rPr>
              <w:t>ков.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приобретение инвентаря и оборудования для ДЮСШ №1 им. С.Т.Шевченко и ДЮСШ «Изумруд»;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приобретение инвентаря и оборудования для ДЮСШ «Триумф» и СДЮСШ по футболу «Виктория»;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приобретение инвентаря и оборудования для ДЮСШ «Урожай»  им. В.В.Симоненко и ДЮСШ «Кристалл»;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приобретение инвентаря и оборудования для ДЮСШ «Олимп» и ДЮСШ «Юность»;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Участие сборных команд муниципального образ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вания в чемпионатах и первенствах Краснода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ского края по культивир</w:t>
            </w:r>
            <w:r w:rsidRPr="000D4D29">
              <w:rPr>
                <w:rFonts w:ascii="Times New Roman" w:hAnsi="Times New Roman" w:cs="Times New Roman"/>
              </w:rPr>
              <w:t>у</w:t>
            </w:r>
            <w:r w:rsidRPr="000D4D29">
              <w:rPr>
                <w:rFonts w:ascii="Times New Roman" w:hAnsi="Times New Roman" w:cs="Times New Roman"/>
              </w:rPr>
              <w:t>емым видам спорта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2195,0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ту;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Позволит отобрать пе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спективных спортсменов для формирования сборных команд по видам спорта для участия во всероссийских и международных соревнованиях, а также обесп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чить выход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вянских спорт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менов на лид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рующие позиции в Краснодарском крае.</w:t>
            </w:r>
          </w:p>
        </w:tc>
      </w:tr>
      <w:tr w:rsidR="00523427" w:rsidRPr="000D4D29">
        <w:trPr>
          <w:gridAfter w:val="12"/>
          <w:wAfter w:w="9072" w:type="dxa"/>
          <w:trHeight w:val="130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Развитие спортивной м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дицины: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открытие физкультурно-спортивного диспансера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страция МО Славянский район, Управление 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ту;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Улучшение с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стояния здор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вья спортсменов, предотвращение возникновения травм в ходе спортивных 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нятий</w:t>
            </w: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95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ФК и Спорту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762466,8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565157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97309,8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100000</w:t>
            </w: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Развитие муниципальных культурно-досуговых </w:t>
            </w:r>
            <w:r w:rsidRPr="000D4D29">
              <w:rPr>
                <w:rFonts w:ascii="Times New Roman" w:hAnsi="Times New Roman" w:cs="Times New Roman"/>
              </w:rPr>
              <w:lastRenderedPageBreak/>
              <w:t>учреждений: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строительство модульных клубов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х.Водный, 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х.Ханькове,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х</w:t>
            </w:r>
            <w:proofErr w:type="gramStart"/>
            <w:r w:rsidRPr="000D4D29">
              <w:rPr>
                <w:rFonts w:ascii="Times New Roman" w:hAnsi="Times New Roman" w:cs="Times New Roman"/>
              </w:rPr>
              <w:t>.М</w:t>
            </w:r>
            <w:proofErr w:type="gramEnd"/>
            <w:r w:rsidRPr="000D4D29">
              <w:rPr>
                <w:rFonts w:ascii="Times New Roman" w:hAnsi="Times New Roman" w:cs="Times New Roman"/>
              </w:rPr>
              <w:t>аевский,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х</w:t>
            </w:r>
            <w:proofErr w:type="gramStart"/>
            <w:r w:rsidRPr="000D4D29">
              <w:rPr>
                <w:rFonts w:ascii="Times New Roman" w:hAnsi="Times New Roman" w:cs="Times New Roman"/>
              </w:rPr>
              <w:t>.С</w:t>
            </w:r>
            <w:proofErr w:type="gramEnd"/>
            <w:r w:rsidRPr="000D4D29">
              <w:rPr>
                <w:rFonts w:ascii="Times New Roman" w:hAnsi="Times New Roman" w:cs="Times New Roman"/>
              </w:rPr>
              <w:t>олодки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Увеличение  культурно-</w:t>
            </w:r>
            <w:r w:rsidRPr="000D4D29">
              <w:rPr>
                <w:rFonts w:ascii="Times New Roman" w:hAnsi="Times New Roman" w:cs="Times New Roman"/>
              </w:rPr>
              <w:lastRenderedPageBreak/>
              <w:t>досуговых учр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ждений, пов</w:t>
            </w:r>
            <w:r w:rsidRPr="000D4D29">
              <w:rPr>
                <w:rFonts w:ascii="Times New Roman" w:hAnsi="Times New Roman" w:cs="Times New Roman"/>
              </w:rPr>
              <w:t>ы</w:t>
            </w:r>
            <w:r w:rsidRPr="000D4D29">
              <w:rPr>
                <w:rFonts w:ascii="Times New Roman" w:hAnsi="Times New Roman" w:cs="Times New Roman"/>
              </w:rPr>
              <w:t>шение качества обслуживания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Укрепление и модерниз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ция материально-технической базы мун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ципальных учреждений культуры: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капитальные ремонты: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СДК «Рисовый» 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СК «</w:t>
            </w:r>
            <w:proofErr w:type="spellStart"/>
            <w:r w:rsidRPr="000D4D29">
              <w:rPr>
                <w:rFonts w:ascii="Times New Roman" w:hAnsi="Times New Roman" w:cs="Times New Roman"/>
              </w:rPr>
              <w:t>Прорвенский</w:t>
            </w:r>
            <w:proofErr w:type="spellEnd"/>
            <w:r w:rsidRPr="000D4D29">
              <w:rPr>
                <w:rFonts w:ascii="Times New Roman" w:hAnsi="Times New Roman" w:cs="Times New Roman"/>
              </w:rPr>
              <w:t>»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СК «Черный Ерик»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СК х</w:t>
            </w:r>
            <w:proofErr w:type="gramStart"/>
            <w:r w:rsidRPr="000D4D29">
              <w:rPr>
                <w:rFonts w:ascii="Times New Roman" w:hAnsi="Times New Roman" w:cs="Times New Roman"/>
              </w:rPr>
              <w:t>.В</w:t>
            </w:r>
            <w:proofErr w:type="gramEnd"/>
            <w:r w:rsidRPr="000D4D29">
              <w:rPr>
                <w:rFonts w:ascii="Times New Roman" w:hAnsi="Times New Roman" w:cs="Times New Roman"/>
              </w:rPr>
              <w:t>ерхний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СДК «</w:t>
            </w:r>
            <w:proofErr w:type="spellStart"/>
            <w:r w:rsidRPr="000D4D29">
              <w:rPr>
                <w:rFonts w:ascii="Times New Roman" w:hAnsi="Times New Roman" w:cs="Times New Roman"/>
              </w:rPr>
              <w:t>Черноерковский</w:t>
            </w:r>
            <w:proofErr w:type="spellEnd"/>
            <w:r w:rsidRPr="000D4D29">
              <w:rPr>
                <w:rFonts w:ascii="Times New Roman" w:hAnsi="Times New Roman" w:cs="Times New Roman"/>
              </w:rPr>
              <w:t>»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</w:t>
            </w:r>
            <w:proofErr w:type="gramStart"/>
            <w:r w:rsidRPr="000D4D29">
              <w:rPr>
                <w:rFonts w:ascii="Times New Roman" w:hAnsi="Times New Roman" w:cs="Times New Roman"/>
              </w:rPr>
              <w:t>К«</w:t>
            </w:r>
            <w:proofErr w:type="gramEnd"/>
            <w:r w:rsidRPr="000D4D29">
              <w:rPr>
                <w:rFonts w:ascii="Times New Roman" w:hAnsi="Times New Roman" w:cs="Times New Roman"/>
              </w:rPr>
              <w:t>Нещадимовский-5»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  <w:vAlign w:val="bottom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vAlign w:val="bottom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Улучшение к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чества обслуж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вания населения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4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4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</w:pPr>
            <w:r w:rsidRPr="000D4D29">
              <w:rPr>
                <w:rFonts w:ascii="Times New Roman" w:hAnsi="Times New Roman" w:cs="Times New Roman"/>
              </w:rPr>
              <w:t>Укрепление и модерниз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ция материально-технической базы мун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ципальных учреждений культуры: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текущие ремонты детских школ искусств 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Улучшение к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чества обслуж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вания населения</w:t>
            </w:r>
          </w:p>
        </w:tc>
      </w:tr>
      <w:tr w:rsidR="00523427" w:rsidRPr="000D4D29">
        <w:trPr>
          <w:gridAfter w:val="12"/>
          <w:wAfter w:w="9072" w:type="dxa"/>
          <w:trHeight w:val="42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Создание и развитие де</w:t>
            </w:r>
            <w:r w:rsidRPr="000D4D29">
              <w:rPr>
                <w:rFonts w:ascii="Times New Roman" w:hAnsi="Times New Roman" w:cs="Times New Roman"/>
              </w:rPr>
              <w:t>т</w:t>
            </w:r>
            <w:r w:rsidRPr="000D4D29">
              <w:rPr>
                <w:rFonts w:ascii="Times New Roman" w:hAnsi="Times New Roman" w:cs="Times New Roman"/>
              </w:rPr>
              <w:t>ских школ искусств: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капитальные ремонты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62836,0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62836,0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Увеличение охвата детей </w:t>
            </w:r>
            <w:r w:rsidRPr="000D4D29">
              <w:rPr>
                <w:rFonts w:ascii="Times New Roman" w:hAnsi="Times New Roman" w:cs="Times New Roman"/>
              </w:rPr>
              <w:lastRenderedPageBreak/>
              <w:t>школьного во</w:t>
            </w:r>
            <w:r w:rsidRPr="000D4D29">
              <w:rPr>
                <w:rFonts w:ascii="Times New Roman" w:hAnsi="Times New Roman" w:cs="Times New Roman"/>
              </w:rPr>
              <w:t>з</w:t>
            </w:r>
            <w:r w:rsidRPr="000D4D29">
              <w:rPr>
                <w:rFonts w:ascii="Times New Roman" w:hAnsi="Times New Roman" w:cs="Times New Roman"/>
              </w:rPr>
              <w:t>раста эстетич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ским образов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 xml:space="preserve">нием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до 19,8% в 2017 году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lastRenderedPageBreak/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6875,0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6875,0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4261,0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4261,0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Подготовка, переподг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товка, повышение квал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фикации кадров муниц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пальных учреждений культуры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Повышение кв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 xml:space="preserve">лификации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кадров, улучш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работы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7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Денежные выплаты в 2013 году стимулирующего х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рактера в размере 3000 рублей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Славян-ский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43323,5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41247,5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Повышение кв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 xml:space="preserve">лификации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кадров, улучш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работы</w:t>
            </w: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8664,7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8664,7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8664,7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8664,7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8664,7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культуре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196159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57247,5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138911,5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99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Топливно-энергетический комплекс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Газификация домов и населенных пунктов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строительство газопровода к х.Деревянковка 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Глава 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бойского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Обеспечение населения х.Деревянковка газоснабжением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ab/>
            </w:r>
            <w:r w:rsidRPr="000D4D29">
              <w:rPr>
                <w:rFonts w:ascii="Times New Roman" w:hAnsi="Times New Roman" w:cs="Times New Roman"/>
                <w:highlight w:val="yellow"/>
              </w:rPr>
              <w:t>ВСЕГО по ТЭК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88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</w:tr>
      <w:tr w:rsidR="00523427" w:rsidRPr="000D4D29">
        <w:trPr>
          <w:gridAfter w:val="12"/>
          <w:wAfter w:w="9072" w:type="dxa"/>
          <w:trHeight w:val="411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в том числе жилищное хозяйство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Ликвидация ветхого и ав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рийного жилищного фонда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</w:t>
            </w:r>
            <w:proofErr w:type="gramStart"/>
            <w:r w:rsidRPr="000D4D29">
              <w:rPr>
                <w:rFonts w:ascii="Times New Roman" w:hAnsi="Times New Roman" w:cs="Times New Roman"/>
              </w:rPr>
              <w:t>.С</w:t>
            </w:r>
            <w:proofErr w:type="gramEnd"/>
            <w:r w:rsidRPr="000D4D29">
              <w:rPr>
                <w:rFonts w:ascii="Times New Roman" w:hAnsi="Times New Roman" w:cs="Times New Roman"/>
              </w:rPr>
              <w:t>лавянск-на-Кубани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46318,6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29238,6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17080,0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строи-тельства</w:t>
            </w:r>
            <w:proofErr w:type="gramEnd"/>
            <w:r w:rsidRPr="000D4D29">
              <w:rPr>
                <w:rFonts w:ascii="Times New Roman" w:hAnsi="Times New Roman" w:cs="Times New Roman"/>
              </w:rPr>
              <w:t>», управление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>ства, тран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порта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зи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Будут расселены 4 многокварти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ных дома (91 человек)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20323,3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12829,1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7494,2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14693,6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9275,3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5418,3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11301,7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7134,2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4167,5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Капитальный ремонт мн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гоквартирных домов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строи-тельства</w:t>
            </w:r>
            <w:proofErr w:type="gramEnd"/>
            <w:r w:rsidRPr="000D4D29">
              <w:rPr>
                <w:rFonts w:ascii="Times New Roman" w:hAnsi="Times New Roman" w:cs="Times New Roman"/>
              </w:rPr>
              <w:t>», управление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>ства, транс-порта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зи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Будут отремо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тированы 160 многокварти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ных домов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91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Реконструкция водопр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водов и объектов водоо</w:t>
            </w:r>
            <w:r w:rsidRPr="000D4D29">
              <w:rPr>
                <w:rFonts w:ascii="Times New Roman" w:hAnsi="Times New Roman" w:cs="Times New Roman"/>
              </w:rPr>
              <w:t>т</w:t>
            </w:r>
            <w:r w:rsidRPr="000D4D29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155451,2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135160,0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20291,2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страция п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Будут капитал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 отремонтир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ваны с переб</w:t>
            </w:r>
            <w:r w:rsidRPr="000D4D29">
              <w:rPr>
                <w:rFonts w:ascii="Times New Roman" w:hAnsi="Times New Roman" w:cs="Times New Roman"/>
              </w:rPr>
              <w:t>у</w:t>
            </w:r>
            <w:r w:rsidRPr="000D4D29">
              <w:rPr>
                <w:rFonts w:ascii="Times New Roman" w:hAnsi="Times New Roman" w:cs="Times New Roman"/>
              </w:rPr>
              <w:t>ривание 24 арт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зианских скв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жины, 3 очис</w:t>
            </w:r>
            <w:r w:rsidRPr="000D4D29">
              <w:rPr>
                <w:rFonts w:ascii="Times New Roman" w:hAnsi="Times New Roman" w:cs="Times New Roman"/>
              </w:rPr>
              <w:t>т</w:t>
            </w:r>
            <w:r w:rsidRPr="000D4D29">
              <w:rPr>
                <w:rFonts w:ascii="Times New Roman" w:hAnsi="Times New Roman" w:cs="Times New Roman"/>
              </w:rPr>
              <w:t>ных сооружения, 8 канализацио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 xml:space="preserve">ных насосных станций, 40 </w:t>
            </w:r>
            <w:proofErr w:type="spellStart"/>
            <w:r w:rsidRPr="000D4D29">
              <w:rPr>
                <w:rFonts w:ascii="Times New Roman" w:hAnsi="Times New Roman" w:cs="Times New Roman"/>
              </w:rPr>
              <w:t>км</w:t>
            </w:r>
            <w:proofErr w:type="gramStart"/>
            <w:r w:rsidRPr="000D4D29">
              <w:rPr>
                <w:rFonts w:ascii="Times New Roman" w:hAnsi="Times New Roman" w:cs="Times New Roman"/>
              </w:rPr>
              <w:t>.в</w:t>
            </w:r>
            <w:proofErr w:type="gramEnd"/>
            <w:r w:rsidRPr="000D4D29">
              <w:rPr>
                <w:rFonts w:ascii="Times New Roman" w:hAnsi="Times New Roman" w:cs="Times New Roman"/>
              </w:rPr>
              <w:t>одопроводных</w:t>
            </w:r>
            <w:proofErr w:type="spellEnd"/>
            <w:r w:rsidRPr="000D4D29">
              <w:rPr>
                <w:rFonts w:ascii="Times New Roman" w:hAnsi="Times New Roman" w:cs="Times New Roman"/>
              </w:rPr>
              <w:t xml:space="preserve"> сетей и 21 км. линий водоотв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дения.</w:t>
            </w:r>
          </w:p>
        </w:tc>
      </w:tr>
      <w:tr w:rsidR="00523427" w:rsidRPr="000D4D29">
        <w:trPr>
          <w:gridAfter w:val="12"/>
          <w:wAfter w:w="9072" w:type="dxa"/>
          <w:trHeight w:val="66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3301,2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1880,0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5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5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5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5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5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2970,0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4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9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6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lastRenderedPageBreak/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6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6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6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6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6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ливневой канализации («Сухой г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род»)</w:t>
            </w:r>
          </w:p>
        </w:tc>
        <w:tc>
          <w:tcPr>
            <w:tcW w:w="1701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128000,0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 xml:space="preserve">ства, </w:t>
            </w:r>
            <w:proofErr w:type="gramStart"/>
            <w:r w:rsidRPr="000D4D29">
              <w:rPr>
                <w:rFonts w:ascii="Times New Roman" w:hAnsi="Times New Roman" w:cs="Times New Roman"/>
              </w:rPr>
              <w:t>транс-порта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зи, 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Ввод новых 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ний водоотвед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ния протяженн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стью 135 км и ввод капитально отремонтир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ванных прот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женностью 120 км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64000,0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Реконструкция и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тельство объектов тепл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 xml:space="preserve">ства, </w:t>
            </w:r>
            <w:proofErr w:type="gramStart"/>
            <w:r w:rsidRPr="000D4D29">
              <w:rPr>
                <w:rFonts w:ascii="Times New Roman" w:hAnsi="Times New Roman" w:cs="Times New Roman"/>
              </w:rPr>
              <w:t>транс-порта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зи, отдел топливо-энергетич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ский ко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плекс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Снижение ав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рийности на ЛЭП, дополн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тельное освещ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территорий населенных пунктов, увел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чение протяже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ности освеще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ных улиц.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Обустройство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Юго-Западного микрора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lastRenderedPageBreak/>
              <w:t>она инженерной инфр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структурой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(в рамках программы 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лище до 2015 года)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 xml:space="preserve">страция МО </w:t>
            </w:r>
            <w:r w:rsidRPr="000D4D29">
              <w:rPr>
                <w:rFonts w:ascii="Times New Roman" w:hAnsi="Times New Roman" w:cs="Times New Roman"/>
              </w:rPr>
              <w:lastRenderedPageBreak/>
              <w:t>Славянский район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Строительство инженерных 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lastRenderedPageBreak/>
              <w:t>тей</w:t>
            </w: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trHeight w:val="385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Реконструкция городской набережной в г. Славянск-на-Кубани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232750,0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>ства, тран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порта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зи, 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страция МО Славянский район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Благоустройство городской наб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режной от ул.Красной до ул.Юнных ко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мунаров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42750,0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и об</w:t>
            </w:r>
            <w:r w:rsidRPr="000D4D29">
              <w:rPr>
                <w:rFonts w:ascii="Times New Roman" w:hAnsi="Times New Roman" w:cs="Times New Roman"/>
              </w:rPr>
              <w:t>у</w:t>
            </w:r>
            <w:r w:rsidRPr="000D4D29">
              <w:rPr>
                <w:rFonts w:ascii="Times New Roman" w:hAnsi="Times New Roman" w:cs="Times New Roman"/>
              </w:rPr>
              <w:t>стройство многофункци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нальных спортивных пл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щадок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тельства»;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 по физич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туре и спо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ту; 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образ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вания;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Создание усл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вий для регуля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ных занятий ф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зической кул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турой, которые должны благ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приятно повл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ять на здоровье и физическое с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стояние жителей Славянского района.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Модернизация системы наружного освещения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43750,0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lastRenderedPageBreak/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 xml:space="preserve">ства, </w:t>
            </w:r>
            <w:proofErr w:type="gramStart"/>
            <w:r w:rsidRPr="000D4D29">
              <w:rPr>
                <w:rFonts w:ascii="Times New Roman" w:hAnsi="Times New Roman" w:cs="Times New Roman"/>
              </w:rPr>
              <w:t>транс-порта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зи, отдел топливо-энергетич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ский ко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плекс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Улучшение 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лищных условий населения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ЖКХ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1600119,8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1317748,6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282371,2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Обеспечение доступности жилья</w:t>
            </w: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Предоставление социал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ных выплат гражданам, улучшающим жилищные условия при помощи 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лищных кредитов: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Федеральная целевая пр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грамма «Жилище»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32130,0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9960,3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9960,3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12209,4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страция МО Славянский район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Возможность приобретения нуждающимся семьям со</w:t>
            </w:r>
            <w:r w:rsidRPr="000D4D29">
              <w:rPr>
                <w:rFonts w:ascii="Times New Roman" w:hAnsi="Times New Roman" w:cs="Times New Roman"/>
              </w:rPr>
              <w:t>б</w:t>
            </w:r>
            <w:r w:rsidRPr="000D4D29">
              <w:rPr>
                <w:rFonts w:ascii="Times New Roman" w:hAnsi="Times New Roman" w:cs="Times New Roman"/>
              </w:rPr>
              <w:t>ственного 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лья, а также зн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чительный рост жилого фонда в районе</w:t>
            </w: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6930,0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2148,3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2148,3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2633,4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Краевая целевая програ</w:t>
            </w:r>
            <w:r w:rsidRPr="000D4D29">
              <w:rPr>
                <w:rFonts w:ascii="Times New Roman" w:hAnsi="Times New Roman" w:cs="Times New Roman"/>
              </w:rPr>
              <w:t>м</w:t>
            </w:r>
            <w:r w:rsidRPr="000D4D29">
              <w:rPr>
                <w:rFonts w:ascii="Times New Roman" w:hAnsi="Times New Roman" w:cs="Times New Roman"/>
              </w:rPr>
              <w:t>ма «Жилище»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87020,0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87020,0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17404,0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3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119150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96980,3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9960,3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12209,4</w:t>
            </w: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Градостроительство и архитектура</w:t>
            </w:r>
          </w:p>
          <w:p w:rsidR="00523427" w:rsidRPr="000D4D29" w:rsidRDefault="00523427" w:rsidP="000D4D2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427" w:rsidRPr="000D4D29">
        <w:trPr>
          <w:gridAfter w:val="12"/>
          <w:wAfter w:w="9072" w:type="dxa"/>
          <w:trHeight w:val="25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Строительство шести </w:t>
            </w:r>
            <w:r w:rsidRPr="000D4D29">
              <w:rPr>
                <w:rFonts w:ascii="Times New Roman" w:hAnsi="Times New Roman" w:cs="Times New Roman"/>
              </w:rPr>
              <w:lastRenderedPageBreak/>
              <w:t>двухквартирных домов эконом класса в г.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вянск-на-Кубани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(в рамках программы 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лище до 2015 года)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41954,7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33563,8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8390,9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МОСР, </w:t>
            </w:r>
            <w:r w:rsidRPr="000D4D29">
              <w:rPr>
                <w:rFonts w:ascii="Times New Roman" w:hAnsi="Times New Roman" w:cs="Times New Roman"/>
              </w:rPr>
              <w:lastRenderedPageBreak/>
              <w:t>СГПСР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 xml:space="preserve">1246,8 кв. м. 120 </w:t>
            </w:r>
            <w:r w:rsidRPr="000D4D29">
              <w:rPr>
                <w:rFonts w:ascii="Times New Roman" w:hAnsi="Times New Roman" w:cs="Times New Roman"/>
              </w:rPr>
              <w:lastRenderedPageBreak/>
              <w:t>квартир</w:t>
            </w: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41954,7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33563,8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8390,9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Строительство трех </w:t>
            </w:r>
            <w:proofErr w:type="gramStart"/>
            <w:r w:rsidRPr="000D4D29">
              <w:rPr>
                <w:rFonts w:ascii="Times New Roman" w:hAnsi="Times New Roman" w:cs="Times New Roman"/>
              </w:rPr>
              <w:t>пяти-этажных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жилый домов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270877,0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Отдел стр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ительства,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>ства, тран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порта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 xml:space="preserve">зи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136 квартир, 8208,4 м</w:t>
            </w:r>
            <w:proofErr w:type="gramStart"/>
            <w:r w:rsidRPr="000D4D2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270877,0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Строительство восьми </w:t>
            </w:r>
            <w:proofErr w:type="gramStart"/>
            <w:r w:rsidRPr="000D4D29">
              <w:rPr>
                <w:rFonts w:ascii="Times New Roman" w:hAnsi="Times New Roman" w:cs="Times New Roman"/>
              </w:rPr>
              <w:t>трех-этажных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жилых д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мов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226512,0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Отдел стр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ительства, жилищно-коммунал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хозя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>ства, тран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порта и св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зи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 квартир, 6864м2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226512,0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8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ФЦП «Социальное разв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тие села до 2013 года» и ДКЦП «Развитие сельск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 хозяйства и регулир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вание рынков сельскох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зяйственной продукции, сырья и продовольствия в Краснодарском крае» на 2013-2020 годы»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20978,0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20978,0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МКУ «Управл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стро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Обеспечением жильем 50 семей</w:t>
            </w:r>
          </w:p>
        </w:tc>
      </w:tr>
      <w:tr w:rsidR="00523427" w:rsidRPr="000D4D29">
        <w:trPr>
          <w:gridAfter w:val="12"/>
          <w:wAfter w:w="9072" w:type="dxa"/>
          <w:trHeight w:val="3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4178,0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4178,0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8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380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523427" w:rsidRPr="000D4D29">
        <w:trPr>
          <w:gridAfter w:val="12"/>
          <w:wAfter w:w="9072" w:type="dxa"/>
          <w:trHeight w:val="25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Подготовка проекта пл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нировки юго-западного микрорайона и коррект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ровка генерального плана города Славянска-на-Кубани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2751,0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2613,0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Глава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вянского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>,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Проект план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ровки юго-западного ми</w:t>
            </w:r>
            <w:r w:rsidRPr="000D4D29">
              <w:rPr>
                <w:rFonts w:ascii="Times New Roman" w:hAnsi="Times New Roman" w:cs="Times New Roman"/>
              </w:rPr>
              <w:t>к</w:t>
            </w:r>
            <w:r w:rsidRPr="000D4D29">
              <w:rPr>
                <w:rFonts w:ascii="Times New Roman" w:hAnsi="Times New Roman" w:cs="Times New Roman"/>
              </w:rPr>
              <w:t>рорайона и ко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ректировка ген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рального плана города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ска-на-Кубани</w:t>
            </w: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2751,0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2613,0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5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Корректировка генерал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ных  планов поселений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Ачуевское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7110,0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 Управление архитектуры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Утверждение генеральных планов посел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 xml:space="preserve">ний Славянского района 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7110,0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Выполнение корректиро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ки Правил землепользов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 xml:space="preserve">ния и застройки 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Глава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вянского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,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Разработка пр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вил землепол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зования и 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стройки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Подготовка проекта пл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нировки поселений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лений,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Разработка пл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нов территорий населенных пунктов посел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ний 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 xml:space="preserve">ВСЕГО   по         градостроительству и             </w:t>
            </w:r>
            <w:r w:rsidRPr="000D4D29">
              <w:rPr>
                <w:rFonts w:ascii="Times New Roman" w:hAnsi="Times New Roman" w:cs="Times New Roman"/>
                <w:highlight w:val="yellow"/>
              </w:rPr>
              <w:lastRenderedPageBreak/>
              <w:t>архитектуре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573972,7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66964,8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9618,9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497389</w:t>
            </w: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Развитие экономики 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Развитие малого и средн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го предпринимательства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41540,7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6500,7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страция МО Славянский район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Обеспечение благоприятных условий для ра</w:t>
            </w:r>
            <w:r w:rsidRPr="000D4D29">
              <w:rPr>
                <w:rFonts w:ascii="Times New Roman" w:hAnsi="Times New Roman" w:cs="Times New Roman"/>
              </w:rPr>
              <w:t>з</w:t>
            </w:r>
            <w:r w:rsidRPr="000D4D29">
              <w:rPr>
                <w:rFonts w:ascii="Times New Roman" w:hAnsi="Times New Roman" w:cs="Times New Roman"/>
              </w:rPr>
              <w:t>вития субъектов малого и средн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го предприним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тельства на те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>ритории района.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6860,7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1820,7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8100,0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Инвестиционное развитие:</w:t>
            </w:r>
          </w:p>
          <w:p w:rsidR="00523427" w:rsidRPr="000D4D29" w:rsidRDefault="00523427" w:rsidP="000D4D29">
            <w:pPr>
              <w:spacing w:after="0" w:line="240" w:lineRule="auto"/>
              <w:ind w:left="-108" w:hanging="22"/>
              <w:jc w:val="both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Изготовление и распростр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 xml:space="preserve">нение информационных материалов </w:t>
            </w:r>
          </w:p>
          <w:p w:rsidR="00523427" w:rsidRPr="000D4D29" w:rsidRDefault="00523427" w:rsidP="000D4D29">
            <w:pPr>
              <w:spacing w:after="0" w:line="240" w:lineRule="auto"/>
              <w:ind w:left="-108" w:hanging="22"/>
              <w:jc w:val="both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Организация участия в краевых и международных инвестиционных выставках и форумах; Подготовка инвестиционных предлож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ний (разработка бизнес-планов, ТЭО, проведение консалтинговых исследов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ний, затраты на формир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 xml:space="preserve">вание пакета документов) </w:t>
            </w:r>
          </w:p>
          <w:p w:rsidR="00523427" w:rsidRPr="000D4D29" w:rsidRDefault="00523427" w:rsidP="000D4D29">
            <w:pPr>
              <w:spacing w:after="0" w:line="240" w:lineRule="auto"/>
              <w:ind w:left="-108" w:hanging="22"/>
              <w:jc w:val="both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Формирование инвестиц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онных площадок (</w:t>
            </w:r>
            <w:proofErr w:type="spellStart"/>
            <w:r w:rsidRPr="000D4D29">
              <w:rPr>
                <w:rFonts w:ascii="Times New Roman" w:hAnsi="Times New Roman" w:cs="Times New Roman"/>
              </w:rPr>
              <w:t>топ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съемка</w:t>
            </w:r>
            <w:proofErr w:type="spellEnd"/>
            <w:r w:rsidRPr="000D4D29">
              <w:rPr>
                <w:rFonts w:ascii="Times New Roman" w:hAnsi="Times New Roman" w:cs="Times New Roman"/>
              </w:rPr>
              <w:t>, проекты планир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вок, межевания территории, постановка на кадастр);</w:t>
            </w:r>
          </w:p>
          <w:p w:rsidR="00523427" w:rsidRPr="000D4D29" w:rsidRDefault="00523427" w:rsidP="000D4D29">
            <w:pPr>
              <w:spacing w:after="0" w:line="240" w:lineRule="auto"/>
              <w:ind w:left="-108" w:hanging="22"/>
              <w:jc w:val="both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Обеспечение площадок необходимой инфрастру</w:t>
            </w:r>
            <w:r w:rsidRPr="000D4D29">
              <w:rPr>
                <w:rFonts w:ascii="Times New Roman" w:hAnsi="Times New Roman" w:cs="Times New Roman"/>
              </w:rPr>
              <w:t>к</w:t>
            </w:r>
            <w:r w:rsidRPr="000D4D29">
              <w:rPr>
                <w:rFonts w:ascii="Times New Roman" w:hAnsi="Times New Roman" w:cs="Times New Roman"/>
              </w:rPr>
              <w:lastRenderedPageBreak/>
              <w:t>турой (электр</w:t>
            </w:r>
            <w:proofErr w:type="gramStart"/>
            <w:r w:rsidRPr="000D4D29">
              <w:rPr>
                <w:rFonts w:ascii="Times New Roman" w:hAnsi="Times New Roman" w:cs="Times New Roman"/>
              </w:rPr>
              <w:t>о-</w:t>
            </w:r>
            <w:proofErr w:type="gramEnd"/>
            <w:r w:rsidRPr="000D4D29">
              <w:rPr>
                <w:rFonts w:ascii="Times New Roman" w:hAnsi="Times New Roman" w:cs="Times New Roman"/>
              </w:rPr>
              <w:t>, газо-, водо-снабжение, подъездные пути) на условиях софина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сирования с инвестором;</w:t>
            </w:r>
          </w:p>
          <w:p w:rsidR="00523427" w:rsidRPr="000D4D29" w:rsidRDefault="00523427" w:rsidP="000D4D29">
            <w:pPr>
              <w:spacing w:after="0" w:line="240" w:lineRule="auto"/>
              <w:ind w:left="-108" w:hanging="22"/>
              <w:jc w:val="both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Модернизация Интернет-сайта района и инвестиц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онного портала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136070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91270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44800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 xml:space="preserve">страция МО Славянский район, 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Отдел инв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стиций и взаимоде</w:t>
            </w:r>
            <w:r w:rsidRPr="000D4D29">
              <w:rPr>
                <w:rFonts w:ascii="Times New Roman" w:hAnsi="Times New Roman" w:cs="Times New Roman"/>
              </w:rPr>
              <w:t>й</w:t>
            </w:r>
            <w:r w:rsidRPr="000D4D29">
              <w:rPr>
                <w:rFonts w:ascii="Times New Roman" w:hAnsi="Times New Roman" w:cs="Times New Roman"/>
              </w:rPr>
              <w:t>ствия с м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лым бизн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сом упра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ления эк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номическ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 развития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Выполнение и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дикативного плана развития МО Славянский район до 2015 года по объему инвестиций в основной кап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тал по полному кругу предпри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тий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19935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13935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24690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16690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29445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19445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30200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31800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Создание сети МФЦ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74598,1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74598,1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Заместитель главы МО Славянский район,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МАУ «МФЦ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вянского района»,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Максимальная приближенность к потребителям государственных и муниципал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ных услуг.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4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16 155,8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16 155,8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2086,5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2086,5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сельское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ление, ст</w:t>
            </w:r>
            <w:proofErr w:type="gramStart"/>
            <w:r w:rsidRPr="000D4D29">
              <w:rPr>
                <w:rFonts w:ascii="Times New Roman" w:hAnsi="Times New Roman" w:cs="Times New Roman"/>
              </w:rPr>
              <w:t>.П</w:t>
            </w:r>
            <w:proofErr w:type="gramEnd"/>
            <w:r w:rsidRPr="000D4D29">
              <w:rPr>
                <w:rFonts w:ascii="Times New Roman" w:hAnsi="Times New Roman" w:cs="Times New Roman"/>
              </w:rPr>
              <w:t>етровская, ул.Красная, 22</w:t>
            </w:r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16666,9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16666,9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9354,8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9354,8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4997,8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4997,8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2086,5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2086,5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8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2086,5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2086,5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lastRenderedPageBreak/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4997,8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4997,8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Содержание и развития сети МФЦ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90203,42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86472,92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3730,5</w:t>
            </w: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Заместитель главы МО Славянский район, МАУ «МФЦ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вянского района»,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Повышение д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ступности и к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чества пред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ставления мун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ципальных услуг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МАУ «МФЦ Славянского района»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4767,5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4107,5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МАУ «МФЦ Славянского района»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5608,59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4915,09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693,5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7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МАУ «МФЦ Славянского района»</w:t>
            </w:r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5666,76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4939,76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4473,1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4473,1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4781,2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4781,2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1779,9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1779,9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1204,6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1204,6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1204,6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1204,6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72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МАУ «МФЦ Славянского района»</w:t>
            </w:r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6142,77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5352,77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4848,8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5182,8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5182,8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1929,4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1929,4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4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МАУ «МФЦ Славянского района»</w:t>
            </w:r>
          </w:p>
        </w:tc>
        <w:tc>
          <w:tcPr>
            <w:tcW w:w="1194" w:type="dxa"/>
            <w:vMerge w:val="restart"/>
            <w:vAlign w:val="center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6757,0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5897,0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5333,7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5333,7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505,6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505,6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5701,1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5701,1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2122,4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2122,4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949,6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505,6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505,6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1436,4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505,6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505,6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экономике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342412,22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109638,1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184243,62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48530,5</w:t>
            </w: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6"/>
          <w:wAfter w:w="5670" w:type="dxa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Развитие АПК</w:t>
            </w:r>
          </w:p>
        </w:tc>
        <w:tc>
          <w:tcPr>
            <w:tcW w:w="1701" w:type="dxa"/>
            <w:gridSpan w:val="3"/>
          </w:tcPr>
          <w:p w:rsidR="00523427" w:rsidRPr="000D4D29" w:rsidRDefault="00523427" w:rsidP="000D4D29">
            <w:pPr>
              <w:spacing w:after="0" w:line="240" w:lineRule="auto"/>
            </w:pPr>
          </w:p>
        </w:tc>
        <w:tc>
          <w:tcPr>
            <w:tcW w:w="1701" w:type="dxa"/>
            <w:gridSpan w:val="3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Развитие элитного сем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новодства:</w:t>
            </w:r>
          </w:p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поддержка элитного сем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новодства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 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87882,0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17118,0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Получение наибольших урожаев, увел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чение налогоо</w:t>
            </w:r>
            <w:r w:rsidRPr="000D4D29">
              <w:rPr>
                <w:rFonts w:ascii="Times New Roman" w:hAnsi="Times New Roman" w:cs="Times New Roman"/>
              </w:rPr>
              <w:t>б</w:t>
            </w:r>
            <w:r w:rsidRPr="000D4D29">
              <w:rPr>
                <w:rFonts w:ascii="Times New Roman" w:hAnsi="Times New Roman" w:cs="Times New Roman"/>
              </w:rPr>
              <w:t>лагаемой базы предприятий.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15900,0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16740,0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17577,0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3423,0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18414,0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3586,0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19251,0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3749,0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Поддержка племенного животноводства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10525,0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9231,0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Развитие отра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ли, создание условий для во</w:t>
            </w:r>
            <w:r w:rsidRPr="000D4D29">
              <w:rPr>
                <w:rFonts w:ascii="Times New Roman" w:hAnsi="Times New Roman" w:cs="Times New Roman"/>
              </w:rPr>
              <w:t>з</w:t>
            </w:r>
            <w:r w:rsidRPr="000D4D29">
              <w:rPr>
                <w:rFonts w:ascii="Times New Roman" w:hAnsi="Times New Roman" w:cs="Times New Roman"/>
              </w:rPr>
              <w:t>рождения ж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вотноводства. Прирост налог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вых платежей.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5955,0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5223,0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1289,0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1316,0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Поддержка малых форм хозяйствования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108999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108999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Дополнительный доход жителей сельской мес</w:t>
            </w:r>
            <w:r w:rsidRPr="000D4D29">
              <w:rPr>
                <w:rFonts w:ascii="Times New Roman" w:hAnsi="Times New Roman" w:cs="Times New Roman"/>
              </w:rPr>
              <w:t>т</w:t>
            </w:r>
            <w:r w:rsidRPr="000D4D29">
              <w:rPr>
                <w:rFonts w:ascii="Times New Roman" w:hAnsi="Times New Roman" w:cs="Times New Roman"/>
              </w:rPr>
              <w:t>ности, повыш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lastRenderedPageBreak/>
              <w:t>ние благосост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яния семей. Насыщение рынка проду</w:t>
            </w:r>
            <w:r w:rsidRPr="000D4D29">
              <w:rPr>
                <w:rFonts w:ascii="Times New Roman" w:hAnsi="Times New Roman" w:cs="Times New Roman"/>
              </w:rPr>
              <w:t>к</w:t>
            </w:r>
            <w:r w:rsidRPr="000D4D29">
              <w:rPr>
                <w:rFonts w:ascii="Times New Roman" w:hAnsi="Times New Roman" w:cs="Times New Roman"/>
              </w:rPr>
              <w:t>тами местного производства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16999,0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16999,0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3180,5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1002,9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1002,9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283,9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283,9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9463,3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550,8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550,8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3742,0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3742,0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11134,0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11134,0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lastRenderedPageBreak/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1106,0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1106,0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4116,2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4116,2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1298,0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1298,0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565,4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565,4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367,4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367,4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12247,4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12247,4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712,8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712,8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1216,6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1216,6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4490,4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4490,4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616,8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616,8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13360,8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13360,8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777,6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777,6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1327,2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1327,2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4864,6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4864,6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738,4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738,4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668,2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668,2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14474,2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14474,2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842,4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842,4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1437,8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1437,8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Поддержка страхования урожая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сельско-хозяйственных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культур, многолетних насаждений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96476,0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Снижение 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сел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ско-хозяйственных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рисков, укрепл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материал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ного  благопол</w:t>
            </w:r>
            <w:r w:rsidRPr="000D4D29">
              <w:rPr>
                <w:rFonts w:ascii="Times New Roman" w:hAnsi="Times New Roman" w:cs="Times New Roman"/>
              </w:rPr>
              <w:t>у</w:t>
            </w:r>
            <w:r w:rsidRPr="000D4D29">
              <w:rPr>
                <w:rFonts w:ascii="Times New Roman" w:hAnsi="Times New Roman" w:cs="Times New Roman"/>
              </w:rPr>
              <w:lastRenderedPageBreak/>
              <w:t>чия сельско-хозяйственных предприятий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17540,0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18417,0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2583,0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19294,0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20177,0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2823,0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24000,0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21048,0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2952,0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Субсидии на оказание н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Славян-ский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121500,0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58500,0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Стимулирование  собственных з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трат на повыш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ние эффективн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сти  произво</w:t>
            </w:r>
            <w:r w:rsidRPr="000D4D29">
              <w:rPr>
                <w:rFonts w:ascii="Times New Roman" w:hAnsi="Times New Roman" w:cs="Times New Roman"/>
              </w:rPr>
              <w:t>д</w:t>
            </w:r>
            <w:r w:rsidRPr="000D4D29">
              <w:rPr>
                <w:rFonts w:ascii="Times New Roman" w:hAnsi="Times New Roman" w:cs="Times New Roman"/>
              </w:rPr>
              <w:t>ства в целом, соблюдения а</w:t>
            </w:r>
            <w:r w:rsidRPr="000D4D29">
              <w:rPr>
                <w:rFonts w:ascii="Times New Roman" w:hAnsi="Times New Roman" w:cs="Times New Roman"/>
              </w:rPr>
              <w:t>г</w:t>
            </w:r>
            <w:r w:rsidRPr="000D4D29">
              <w:rPr>
                <w:rFonts w:ascii="Times New Roman" w:hAnsi="Times New Roman" w:cs="Times New Roman"/>
              </w:rPr>
              <w:t>ротехники, сн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жение себесто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мости.</w:t>
            </w: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21600,0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22950,0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11050,0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24300,0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11700,0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25650,0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12350,0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210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Возмещение части затрат на закладку и уход за в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ноградниками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1798,0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Стимулирование закладки новых виноградников, развитие отрасли в муниципал</w:t>
            </w:r>
            <w:r w:rsidRPr="000D4D29">
              <w:rPr>
                <w:rFonts w:ascii="Times New Roman" w:hAnsi="Times New Roman" w:cs="Times New Roman"/>
              </w:rPr>
              <w:t>ь</w:t>
            </w:r>
            <w:r w:rsidRPr="000D4D29">
              <w:rPr>
                <w:rFonts w:ascii="Times New Roman" w:hAnsi="Times New Roman" w:cs="Times New Roman"/>
              </w:rPr>
              <w:t>ном образов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нии.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Возмещение части затрат на закладку и уход за мн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голетними насаждениями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83315,0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11685,0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Увеличение урожая плод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вых и ягодных культур, прирост налоговых пл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тежей.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14909,0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2091,0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15786,0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2214,0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16663,0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2337,0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17540,0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18417,0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2583,0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3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Субсидии на 1 литр реал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зованного товарного м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лока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Славян-ский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183000,0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160391,0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22609,0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Насыщение рынка  местной продукцией, ра</w:t>
            </w:r>
            <w:r w:rsidRPr="000D4D29">
              <w:rPr>
                <w:rFonts w:ascii="Times New Roman" w:hAnsi="Times New Roman" w:cs="Times New Roman"/>
              </w:rPr>
              <w:t>з</w:t>
            </w:r>
            <w:r w:rsidRPr="000D4D29">
              <w:rPr>
                <w:rFonts w:ascii="Times New Roman" w:hAnsi="Times New Roman" w:cs="Times New Roman"/>
              </w:rPr>
              <w:t>витие молочного скотоводства.</w:t>
            </w: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39365,0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5635,0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39904,0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5596,0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40342,0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5658,0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46500,0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40780,0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5720,0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7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Возмещение части пр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центной ставки по кред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там на развитие растени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0D4D29">
              <w:rPr>
                <w:rFonts w:ascii="Times New Roman" w:hAnsi="Times New Roman" w:cs="Times New Roman"/>
              </w:rPr>
              <w:t>Славян-ский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191576,0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58424,0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Стимулирование обновления м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териально-технической б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зы с/х предпри</w:t>
            </w:r>
            <w:r w:rsidRPr="000D4D29">
              <w:rPr>
                <w:rFonts w:ascii="Times New Roman" w:hAnsi="Times New Roman" w:cs="Times New Roman"/>
              </w:rPr>
              <w:t>я</w:t>
            </w:r>
            <w:r w:rsidRPr="000D4D29">
              <w:rPr>
                <w:rFonts w:ascii="Times New Roman" w:hAnsi="Times New Roman" w:cs="Times New Roman"/>
              </w:rPr>
              <w:t>тий, интенсиф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кация произво</w:t>
            </w:r>
            <w:r w:rsidRPr="000D4D29">
              <w:rPr>
                <w:rFonts w:ascii="Times New Roman" w:hAnsi="Times New Roman" w:cs="Times New Roman"/>
              </w:rPr>
              <w:t>д</w:t>
            </w:r>
            <w:r w:rsidRPr="000D4D29">
              <w:rPr>
                <w:rFonts w:ascii="Times New Roman" w:hAnsi="Times New Roman" w:cs="Times New Roman"/>
              </w:rPr>
              <w:t>ства.</w:t>
            </w: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36783,0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11217,0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49000,0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37549,0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11451,0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38315,0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11685,0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39081,0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11919,0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167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52000,0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39848,0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12152,0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75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Поддержка отрасли рыб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1701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МО Славя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17500,0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843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Развитие отра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ли, создание условий для  увеличения ре</w:t>
            </w:r>
            <w:r w:rsidRPr="000D4D29">
              <w:rPr>
                <w:rFonts w:ascii="Times New Roman" w:hAnsi="Times New Roman" w:cs="Times New Roman"/>
              </w:rPr>
              <w:t>ч</w:t>
            </w:r>
            <w:r w:rsidRPr="000D4D29">
              <w:rPr>
                <w:rFonts w:ascii="Times New Roman" w:hAnsi="Times New Roman" w:cs="Times New Roman"/>
              </w:rPr>
              <w:t>ных и морских рыбных запасов. Создание раб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чих мест в "мо</w:t>
            </w:r>
            <w:r w:rsidRPr="000D4D29">
              <w:rPr>
                <w:rFonts w:ascii="Times New Roman" w:hAnsi="Times New Roman" w:cs="Times New Roman"/>
              </w:rPr>
              <w:t>р</w:t>
            </w:r>
            <w:r w:rsidRPr="000D4D29">
              <w:rPr>
                <w:rFonts w:ascii="Times New Roman" w:hAnsi="Times New Roman" w:cs="Times New Roman"/>
              </w:rPr>
              <w:t xml:space="preserve">ских" сельских </w:t>
            </w:r>
            <w:proofErr w:type="spellStart"/>
            <w:r w:rsidRPr="000D4D29">
              <w:rPr>
                <w:rFonts w:ascii="Times New Roman" w:hAnsi="Times New Roman" w:cs="Times New Roman"/>
              </w:rPr>
              <w:t>поселен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ях</w:t>
            </w:r>
            <w:proofErr w:type="gramStart"/>
            <w:r w:rsidRPr="000D4D29">
              <w:rPr>
                <w:rFonts w:ascii="Times New Roman" w:hAnsi="Times New Roman" w:cs="Times New Roman"/>
              </w:rPr>
              <w:t>.П</w:t>
            </w:r>
            <w:proofErr w:type="gramEnd"/>
            <w:r w:rsidRPr="000D4D29">
              <w:rPr>
                <w:rFonts w:ascii="Times New Roman" w:hAnsi="Times New Roman" w:cs="Times New Roman"/>
              </w:rPr>
              <w:t>рирост</w:t>
            </w:r>
            <w:proofErr w:type="spellEnd"/>
            <w:r w:rsidRPr="000D4D29">
              <w:rPr>
                <w:rFonts w:ascii="Times New Roman" w:hAnsi="Times New Roman" w:cs="Times New Roman"/>
              </w:rPr>
              <w:t xml:space="preserve"> налоговых пл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тежей.</w:t>
            </w: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  <w:trHeight w:val="85"/>
        </w:trPr>
        <w:tc>
          <w:tcPr>
            <w:tcW w:w="5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23427" w:rsidRPr="000D4D29" w:rsidRDefault="00523427" w:rsidP="000D4D2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АПК</w:t>
            </w:r>
          </w:p>
        </w:tc>
        <w:tc>
          <w:tcPr>
            <w:tcW w:w="1701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1062074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752169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309905</w:t>
            </w: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15134" w:type="dxa"/>
            <w:gridSpan w:val="11"/>
          </w:tcPr>
          <w:p w:rsidR="00523427" w:rsidRPr="000D4D29" w:rsidRDefault="00523427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Промышленность</w:t>
            </w:r>
          </w:p>
          <w:p w:rsidR="00523427" w:rsidRPr="000D4D29" w:rsidRDefault="00523427" w:rsidP="000D4D2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Строительство и реко</w:t>
            </w:r>
            <w:r w:rsidRPr="00460307">
              <w:rPr>
                <w:rFonts w:ascii="Times New Roman" w:hAnsi="Times New Roman" w:cs="Times New Roman"/>
              </w:rPr>
              <w:t>н</w:t>
            </w:r>
            <w:r w:rsidRPr="00460307">
              <w:rPr>
                <w:rFonts w:ascii="Times New Roman" w:hAnsi="Times New Roman" w:cs="Times New Roman"/>
              </w:rPr>
              <w:t>струкция объектов инж</w:t>
            </w:r>
            <w:r w:rsidRPr="00460307">
              <w:rPr>
                <w:rFonts w:ascii="Times New Roman" w:hAnsi="Times New Roman" w:cs="Times New Roman"/>
              </w:rPr>
              <w:t>е</w:t>
            </w:r>
            <w:r w:rsidRPr="00460307">
              <w:rPr>
                <w:rFonts w:ascii="Times New Roman" w:hAnsi="Times New Roman" w:cs="Times New Roman"/>
              </w:rPr>
              <w:t>нерной инфраструктуры для последующего стро</w:t>
            </w:r>
            <w:r w:rsidRPr="00460307">
              <w:rPr>
                <w:rFonts w:ascii="Times New Roman" w:hAnsi="Times New Roman" w:cs="Times New Roman"/>
              </w:rPr>
              <w:t>и</w:t>
            </w:r>
            <w:r w:rsidRPr="00460307">
              <w:rPr>
                <w:rFonts w:ascii="Times New Roman" w:hAnsi="Times New Roman" w:cs="Times New Roman"/>
              </w:rPr>
              <w:t>тельства промышленных объектов</w:t>
            </w:r>
          </w:p>
        </w:tc>
        <w:tc>
          <w:tcPr>
            <w:tcW w:w="1701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МО Славя</w:t>
            </w:r>
            <w:r w:rsidRPr="00460307">
              <w:rPr>
                <w:rFonts w:ascii="Times New Roman" w:hAnsi="Times New Roman" w:cs="Times New Roman"/>
              </w:rPr>
              <w:t>н</w:t>
            </w:r>
            <w:r w:rsidRPr="00460307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1405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1405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 w:val="restart"/>
          </w:tcPr>
          <w:p w:rsidR="00523427" w:rsidRPr="00460307" w:rsidRDefault="00460307" w:rsidP="00460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Руковод</w:t>
            </w:r>
            <w:r w:rsidRPr="00460307">
              <w:rPr>
                <w:rFonts w:ascii="Times New Roman" w:hAnsi="Times New Roman" w:cs="Times New Roman"/>
              </w:rPr>
              <w:t>и</w:t>
            </w:r>
            <w:r w:rsidRPr="00460307">
              <w:rPr>
                <w:rFonts w:ascii="Times New Roman" w:hAnsi="Times New Roman" w:cs="Times New Roman"/>
              </w:rPr>
              <w:t>тель пре</w:t>
            </w:r>
            <w:r w:rsidRPr="00460307">
              <w:rPr>
                <w:rFonts w:ascii="Times New Roman" w:hAnsi="Times New Roman" w:cs="Times New Roman"/>
              </w:rPr>
              <w:t>д</w:t>
            </w:r>
            <w:r w:rsidRPr="00460307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523427" w:rsidRPr="00460307" w:rsidRDefault="00460307" w:rsidP="00460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Технологическое п</w:t>
            </w:r>
            <w:r>
              <w:rPr>
                <w:rFonts w:ascii="Times New Roman" w:hAnsi="Times New Roman" w:cs="Times New Roman"/>
              </w:rPr>
              <w:t>рисоединение к электрическим се</w:t>
            </w:r>
            <w:r w:rsidRPr="00460307">
              <w:rPr>
                <w:rFonts w:ascii="Times New Roman" w:hAnsi="Times New Roman" w:cs="Times New Roman"/>
              </w:rPr>
              <w:t>тям объектов общей мощн</w:t>
            </w:r>
            <w:r w:rsidRPr="00460307">
              <w:rPr>
                <w:rFonts w:ascii="Times New Roman" w:hAnsi="Times New Roman" w:cs="Times New Roman"/>
              </w:rPr>
              <w:t>о</w:t>
            </w:r>
            <w:r w:rsidRPr="00460307">
              <w:rPr>
                <w:rFonts w:ascii="Times New Roman" w:hAnsi="Times New Roman" w:cs="Times New Roman"/>
              </w:rPr>
              <w:t xml:space="preserve">стью 50 МВт. </w:t>
            </w:r>
            <w:r w:rsidRPr="00460307">
              <w:rPr>
                <w:rFonts w:ascii="Times New Roman" w:hAnsi="Times New Roman" w:cs="Times New Roman"/>
              </w:rPr>
              <w:lastRenderedPageBreak/>
              <w:t>Газоснабжение, водоснабжение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</w:t>
            </w:r>
            <w:r w:rsidR="00460307" w:rsidRPr="0046030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 w:rsidTr="00460307">
        <w:trPr>
          <w:gridAfter w:val="12"/>
          <w:wAfter w:w="9072" w:type="dxa"/>
          <w:trHeight w:val="70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75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Строительство новых про</w:t>
            </w:r>
            <w:r w:rsidR="00460307" w:rsidRPr="00460307">
              <w:rPr>
                <w:rFonts w:ascii="Times New Roman" w:hAnsi="Times New Roman" w:cs="Times New Roman"/>
              </w:rPr>
              <w:t xml:space="preserve">мышленных объектов </w:t>
            </w:r>
          </w:p>
        </w:tc>
        <w:tc>
          <w:tcPr>
            <w:tcW w:w="1701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460307">
              <w:rPr>
                <w:rFonts w:ascii="Times New Roman" w:hAnsi="Times New Roman" w:cs="Times New Roman"/>
              </w:rPr>
              <w:t>Славян-ский</w:t>
            </w:r>
            <w:proofErr w:type="gramEnd"/>
            <w:r w:rsidRPr="0046030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2000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2000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 w:val="restart"/>
          </w:tcPr>
          <w:p w:rsidR="00523427" w:rsidRPr="00460307" w:rsidRDefault="00460307" w:rsidP="00460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и</w:t>
            </w:r>
            <w:r w:rsidRPr="00460307">
              <w:rPr>
                <w:rFonts w:ascii="Times New Roman" w:hAnsi="Times New Roman" w:cs="Times New Roman"/>
              </w:rPr>
              <w:t xml:space="preserve">тель </w:t>
            </w:r>
            <w:proofErr w:type="gramStart"/>
            <w:r w:rsidRPr="00460307">
              <w:rPr>
                <w:rFonts w:ascii="Times New Roman" w:hAnsi="Times New Roman" w:cs="Times New Roman"/>
              </w:rPr>
              <w:t>пред-приятия</w:t>
            </w:r>
            <w:proofErr w:type="gramEnd"/>
          </w:p>
        </w:tc>
        <w:tc>
          <w:tcPr>
            <w:tcW w:w="1843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ОАО "Славя</w:t>
            </w:r>
            <w:r w:rsidRPr="00460307">
              <w:rPr>
                <w:rFonts w:ascii="Times New Roman" w:hAnsi="Times New Roman" w:cs="Times New Roman"/>
              </w:rPr>
              <w:t>н</w:t>
            </w:r>
            <w:r w:rsidRPr="00460307">
              <w:rPr>
                <w:rFonts w:ascii="Times New Roman" w:hAnsi="Times New Roman" w:cs="Times New Roman"/>
              </w:rPr>
              <w:t>ский кирпич" открывает новое направлени</w:t>
            </w:r>
            <w:proofErr w:type="gramStart"/>
            <w:r w:rsidRPr="00460307">
              <w:rPr>
                <w:rFonts w:ascii="Times New Roman" w:hAnsi="Times New Roman" w:cs="Times New Roman"/>
              </w:rPr>
              <w:t>е-</w:t>
            </w:r>
            <w:proofErr w:type="gramEnd"/>
            <w:r w:rsidRPr="00460307">
              <w:rPr>
                <w:rFonts w:ascii="Times New Roman" w:hAnsi="Times New Roman" w:cs="Times New Roman"/>
              </w:rPr>
              <w:t xml:space="preserve"> клинкерный кирпич, доро</w:t>
            </w:r>
            <w:r w:rsidRPr="00460307">
              <w:rPr>
                <w:rFonts w:ascii="Times New Roman" w:hAnsi="Times New Roman" w:cs="Times New Roman"/>
              </w:rPr>
              <w:t>ж</w:t>
            </w:r>
            <w:r w:rsidRPr="00460307">
              <w:rPr>
                <w:rFonts w:ascii="Times New Roman" w:hAnsi="Times New Roman" w:cs="Times New Roman"/>
              </w:rPr>
              <w:t>ная плитка. Мощность пр</w:t>
            </w:r>
            <w:r w:rsidRPr="00460307">
              <w:rPr>
                <w:rFonts w:ascii="Times New Roman" w:hAnsi="Times New Roman" w:cs="Times New Roman"/>
              </w:rPr>
              <w:t>о</w:t>
            </w:r>
            <w:r w:rsidRPr="00460307">
              <w:rPr>
                <w:rFonts w:ascii="Times New Roman" w:hAnsi="Times New Roman" w:cs="Times New Roman"/>
              </w:rPr>
              <w:t xml:space="preserve">изводства 140 тыс. тонн </w:t>
            </w:r>
            <w:proofErr w:type="spellStart"/>
            <w:r w:rsidRPr="00460307">
              <w:rPr>
                <w:rFonts w:ascii="Times New Roman" w:hAnsi="Times New Roman" w:cs="Times New Roman"/>
              </w:rPr>
              <w:t>обоже</w:t>
            </w:r>
            <w:proofErr w:type="spellEnd"/>
            <w:r w:rsidRPr="00460307">
              <w:rPr>
                <w:rFonts w:ascii="Times New Roman" w:hAnsi="Times New Roman" w:cs="Times New Roman"/>
              </w:rPr>
              <w:t xml:space="preserve">-ной продукции в год или 60 </w:t>
            </w:r>
            <w:proofErr w:type="spellStart"/>
            <w:r w:rsidRPr="00460307">
              <w:rPr>
                <w:rFonts w:ascii="Times New Roman" w:hAnsi="Times New Roman" w:cs="Times New Roman"/>
              </w:rPr>
              <w:t>млн</w:t>
            </w:r>
            <w:proofErr w:type="gramStart"/>
            <w:r w:rsidRPr="00460307">
              <w:rPr>
                <w:rFonts w:ascii="Times New Roman" w:hAnsi="Times New Roman" w:cs="Times New Roman"/>
              </w:rPr>
              <w:t>.ш</w:t>
            </w:r>
            <w:proofErr w:type="gramEnd"/>
            <w:r w:rsidRPr="00460307">
              <w:rPr>
                <w:rFonts w:ascii="Times New Roman" w:hAnsi="Times New Roman" w:cs="Times New Roman"/>
              </w:rPr>
              <w:t>т</w:t>
            </w:r>
            <w:proofErr w:type="spellEnd"/>
            <w:r w:rsidRPr="00460307">
              <w:rPr>
                <w:rFonts w:ascii="Times New Roman" w:hAnsi="Times New Roman" w:cs="Times New Roman"/>
              </w:rPr>
              <w:t xml:space="preserve"> кирпича стандартного в год</w:t>
            </w: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5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120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120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5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350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350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5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5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1030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1030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Реконструкция, модерн</w:t>
            </w:r>
            <w:r w:rsidRPr="00460307">
              <w:rPr>
                <w:rFonts w:ascii="Times New Roman" w:hAnsi="Times New Roman" w:cs="Times New Roman"/>
              </w:rPr>
              <w:t>и</w:t>
            </w:r>
            <w:r w:rsidRPr="00460307">
              <w:rPr>
                <w:rFonts w:ascii="Times New Roman" w:hAnsi="Times New Roman" w:cs="Times New Roman"/>
              </w:rPr>
              <w:t>зация существующих об</w:t>
            </w:r>
            <w:r w:rsidRPr="00460307">
              <w:rPr>
                <w:rFonts w:ascii="Times New Roman" w:hAnsi="Times New Roman" w:cs="Times New Roman"/>
              </w:rPr>
              <w:t>ъ</w:t>
            </w:r>
            <w:r w:rsidRPr="00460307">
              <w:rPr>
                <w:rFonts w:ascii="Times New Roman" w:hAnsi="Times New Roman" w:cs="Times New Roman"/>
              </w:rPr>
              <w:t>ектов промышленности</w:t>
            </w:r>
          </w:p>
        </w:tc>
        <w:tc>
          <w:tcPr>
            <w:tcW w:w="1701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460307">
              <w:rPr>
                <w:rFonts w:ascii="Times New Roman" w:hAnsi="Times New Roman" w:cs="Times New Roman"/>
              </w:rPr>
              <w:t>Славян-ский</w:t>
            </w:r>
            <w:proofErr w:type="gramEnd"/>
            <w:r w:rsidRPr="0046030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3950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3950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 w:val="restart"/>
          </w:tcPr>
          <w:p w:rsidR="00523427" w:rsidRPr="00460307" w:rsidRDefault="00460307" w:rsidP="00460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Руковод</w:t>
            </w:r>
            <w:r w:rsidRPr="00460307">
              <w:rPr>
                <w:rFonts w:ascii="Times New Roman" w:hAnsi="Times New Roman" w:cs="Times New Roman"/>
              </w:rPr>
              <w:t>и</w:t>
            </w:r>
            <w:r w:rsidRPr="00460307">
              <w:rPr>
                <w:rFonts w:ascii="Times New Roman" w:hAnsi="Times New Roman" w:cs="Times New Roman"/>
              </w:rPr>
              <w:t xml:space="preserve">тель </w:t>
            </w:r>
            <w:proofErr w:type="gramStart"/>
            <w:r w:rsidRPr="00460307">
              <w:rPr>
                <w:rFonts w:ascii="Times New Roman" w:hAnsi="Times New Roman" w:cs="Times New Roman"/>
              </w:rPr>
              <w:t>пред-приятия</w:t>
            </w:r>
            <w:proofErr w:type="gramEnd"/>
          </w:p>
        </w:tc>
        <w:tc>
          <w:tcPr>
            <w:tcW w:w="1843" w:type="dxa"/>
            <w:vMerge w:val="restart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Реконструкция битумного зав</w:t>
            </w:r>
            <w:r w:rsidRPr="00460307">
              <w:rPr>
                <w:rFonts w:ascii="Times New Roman" w:hAnsi="Times New Roman" w:cs="Times New Roman"/>
              </w:rPr>
              <w:t>о</w:t>
            </w:r>
            <w:r w:rsidRPr="00460307">
              <w:rPr>
                <w:rFonts w:ascii="Times New Roman" w:hAnsi="Times New Roman" w:cs="Times New Roman"/>
              </w:rPr>
              <w:t>да. Увеличение объемов прои</w:t>
            </w:r>
            <w:r w:rsidRPr="00460307">
              <w:rPr>
                <w:rFonts w:ascii="Times New Roman" w:hAnsi="Times New Roman" w:cs="Times New Roman"/>
              </w:rPr>
              <w:t>з</w:t>
            </w:r>
            <w:r w:rsidRPr="00460307">
              <w:rPr>
                <w:rFonts w:ascii="Times New Roman" w:hAnsi="Times New Roman" w:cs="Times New Roman"/>
              </w:rPr>
              <w:t>водства до 7 млн. тонн/год готовой проду</w:t>
            </w:r>
            <w:r w:rsidRPr="00460307">
              <w:rPr>
                <w:rFonts w:ascii="Times New Roman" w:hAnsi="Times New Roman" w:cs="Times New Roman"/>
              </w:rPr>
              <w:t>к</w:t>
            </w:r>
            <w:r w:rsidRPr="00460307">
              <w:rPr>
                <w:rFonts w:ascii="Times New Roman" w:hAnsi="Times New Roman" w:cs="Times New Roman"/>
              </w:rPr>
              <w:t>ции, расширение парка хранения нефтепродуктов до 105 тыс. куб</w:t>
            </w:r>
            <w:proofErr w:type="gramStart"/>
            <w:r w:rsidRPr="00460307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E16A8" w:rsidRPr="00460307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6A8" w:rsidRPr="00460307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350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350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500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600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600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1200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1200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427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523427" w:rsidRPr="000D4D29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0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1300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427" w:rsidRPr="00460307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1300</w:t>
            </w:r>
            <w:r w:rsidR="00460307" w:rsidRPr="0046030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23427" w:rsidRPr="00FE7424" w:rsidRDefault="0052342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6A8" w:rsidRPr="000D4D29" w:rsidTr="00AE16A8">
        <w:trPr>
          <w:gridAfter w:val="12"/>
          <w:wAfter w:w="9072" w:type="dxa"/>
          <w:trHeight w:val="295"/>
        </w:trPr>
        <w:tc>
          <w:tcPr>
            <w:tcW w:w="534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75" w:type="dxa"/>
            <w:vMerge w:val="restart"/>
          </w:tcPr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522">
              <w:rPr>
                <w:rFonts w:ascii="Times New Roman" w:hAnsi="Times New Roman" w:cs="Times New Roman"/>
              </w:rPr>
              <w:t>Реконструкция складских помещений, капитальный ремонт, приобретение и установка оборудования</w:t>
            </w:r>
          </w:p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AE16A8" w:rsidRPr="00AE16A8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AE16A8">
              <w:rPr>
                <w:rFonts w:ascii="Times New Roman" w:hAnsi="Times New Roman" w:cs="Times New Roman"/>
              </w:rPr>
              <w:t>Славян-ский</w:t>
            </w:r>
            <w:proofErr w:type="gramEnd"/>
            <w:r w:rsidRPr="00AE16A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94" w:type="dxa"/>
          </w:tcPr>
          <w:p w:rsidR="00AE16A8" w:rsidRPr="00AE16A8" w:rsidRDefault="00AE16A8" w:rsidP="007F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A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417" w:type="dxa"/>
            <w:vMerge w:val="restart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Предпри</w:t>
            </w:r>
            <w:r w:rsidRPr="00AE16A8">
              <w:rPr>
                <w:rFonts w:ascii="Times New Roman" w:hAnsi="Times New Roman" w:cs="Times New Roman"/>
              </w:rPr>
              <w:t>я</w:t>
            </w:r>
            <w:r w:rsidRPr="00AE16A8">
              <w:rPr>
                <w:rFonts w:ascii="Times New Roman" w:hAnsi="Times New Roman" w:cs="Times New Roman"/>
              </w:rPr>
              <w:t>тия МО Славянский район</w:t>
            </w:r>
          </w:p>
        </w:tc>
        <w:tc>
          <w:tcPr>
            <w:tcW w:w="1843" w:type="dxa"/>
            <w:vMerge w:val="restart"/>
          </w:tcPr>
          <w:p w:rsidR="00AE16A8" w:rsidRPr="00AE16A8" w:rsidRDefault="00AE16A8" w:rsidP="00AE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Реконструкция складских п</w:t>
            </w:r>
            <w:r w:rsidRPr="00AE16A8">
              <w:rPr>
                <w:rFonts w:ascii="Times New Roman" w:hAnsi="Times New Roman" w:cs="Times New Roman"/>
              </w:rPr>
              <w:t>о</w:t>
            </w:r>
            <w:r w:rsidRPr="00AE16A8">
              <w:rPr>
                <w:rFonts w:ascii="Times New Roman" w:hAnsi="Times New Roman" w:cs="Times New Roman"/>
              </w:rPr>
              <w:t>мещений на ООО "Славпром" сметной стоим</w:t>
            </w:r>
            <w:r w:rsidRPr="00AE16A8">
              <w:rPr>
                <w:rFonts w:ascii="Times New Roman" w:hAnsi="Times New Roman" w:cs="Times New Roman"/>
              </w:rPr>
              <w:t>о</w:t>
            </w:r>
            <w:r w:rsidRPr="00AE16A8">
              <w:rPr>
                <w:rFonts w:ascii="Times New Roman" w:hAnsi="Times New Roman" w:cs="Times New Roman"/>
              </w:rPr>
              <w:t>стью 10,0 млн</w:t>
            </w:r>
            <w:proofErr w:type="gramStart"/>
            <w:r w:rsidRPr="00AE16A8">
              <w:rPr>
                <w:rFonts w:ascii="Times New Roman" w:hAnsi="Times New Roman" w:cs="Times New Roman"/>
              </w:rPr>
              <w:t>.р</w:t>
            </w:r>
            <w:proofErr w:type="gramEnd"/>
            <w:r w:rsidRPr="00AE16A8">
              <w:rPr>
                <w:rFonts w:ascii="Times New Roman" w:hAnsi="Times New Roman" w:cs="Times New Roman"/>
              </w:rPr>
              <w:t xml:space="preserve">ублей, приобретение оборудования для </w:t>
            </w:r>
            <w:proofErr w:type="spellStart"/>
            <w:r w:rsidRPr="00AE16A8">
              <w:rPr>
                <w:rFonts w:ascii="Times New Roman" w:hAnsi="Times New Roman" w:cs="Times New Roman"/>
              </w:rPr>
              <w:t>этикировки</w:t>
            </w:r>
            <w:proofErr w:type="spellEnd"/>
            <w:r w:rsidRPr="00AE16A8">
              <w:rPr>
                <w:rFonts w:ascii="Times New Roman" w:hAnsi="Times New Roman" w:cs="Times New Roman"/>
              </w:rPr>
              <w:t xml:space="preserve"> ООО "Кубанские деликатесы" стоимостью 6,0 млн.рублей, установка об</w:t>
            </w:r>
            <w:r w:rsidRPr="00AE16A8">
              <w:rPr>
                <w:rFonts w:ascii="Times New Roman" w:hAnsi="Times New Roman" w:cs="Times New Roman"/>
              </w:rPr>
              <w:t>о</w:t>
            </w:r>
            <w:r w:rsidRPr="00AE16A8">
              <w:rPr>
                <w:rFonts w:ascii="Times New Roman" w:hAnsi="Times New Roman" w:cs="Times New Roman"/>
              </w:rPr>
              <w:t>рудования для розлива винных напитков с д</w:t>
            </w:r>
            <w:r w:rsidRPr="00AE16A8">
              <w:rPr>
                <w:rFonts w:ascii="Times New Roman" w:hAnsi="Times New Roman" w:cs="Times New Roman"/>
              </w:rPr>
              <w:t>о</w:t>
            </w:r>
            <w:r w:rsidRPr="00AE16A8">
              <w:rPr>
                <w:rFonts w:ascii="Times New Roman" w:hAnsi="Times New Roman" w:cs="Times New Roman"/>
              </w:rPr>
              <w:t>бавлением эт</w:t>
            </w:r>
            <w:r w:rsidRPr="00AE16A8">
              <w:rPr>
                <w:rFonts w:ascii="Times New Roman" w:hAnsi="Times New Roman" w:cs="Times New Roman"/>
              </w:rPr>
              <w:t>и</w:t>
            </w:r>
            <w:r w:rsidRPr="00AE16A8">
              <w:rPr>
                <w:rFonts w:ascii="Times New Roman" w:hAnsi="Times New Roman" w:cs="Times New Roman"/>
              </w:rPr>
              <w:t>лового спирта в ООО "</w:t>
            </w:r>
            <w:proofErr w:type="spellStart"/>
            <w:r w:rsidRPr="00AE16A8">
              <w:rPr>
                <w:rFonts w:ascii="Times New Roman" w:hAnsi="Times New Roman" w:cs="Times New Roman"/>
              </w:rPr>
              <w:t>Славпрм</w:t>
            </w:r>
            <w:proofErr w:type="spellEnd"/>
            <w:r w:rsidRPr="00AE16A8">
              <w:rPr>
                <w:rFonts w:ascii="Times New Roman" w:hAnsi="Times New Roman" w:cs="Times New Roman"/>
              </w:rPr>
              <w:t xml:space="preserve">" стоимостью 2,5 </w:t>
            </w:r>
            <w:proofErr w:type="spellStart"/>
            <w:r w:rsidRPr="00AE16A8">
              <w:rPr>
                <w:rFonts w:ascii="Times New Roman" w:hAnsi="Times New Roman" w:cs="Times New Roman"/>
              </w:rPr>
              <w:t>млн.рублей</w:t>
            </w:r>
            <w:proofErr w:type="spellEnd"/>
            <w:r w:rsidRPr="00AE16A8">
              <w:rPr>
                <w:rFonts w:ascii="Times New Roman" w:hAnsi="Times New Roman" w:cs="Times New Roman"/>
              </w:rPr>
              <w:t>, к</w:t>
            </w:r>
            <w:r w:rsidRPr="00AE16A8">
              <w:rPr>
                <w:rFonts w:ascii="Times New Roman" w:hAnsi="Times New Roman" w:cs="Times New Roman"/>
              </w:rPr>
              <w:t>а</w:t>
            </w:r>
            <w:r w:rsidRPr="00AE16A8">
              <w:rPr>
                <w:rFonts w:ascii="Times New Roman" w:hAnsi="Times New Roman" w:cs="Times New Roman"/>
              </w:rPr>
              <w:t>питальный р</w:t>
            </w:r>
            <w:r w:rsidRPr="00AE16A8">
              <w:rPr>
                <w:rFonts w:ascii="Times New Roman" w:hAnsi="Times New Roman" w:cs="Times New Roman"/>
              </w:rPr>
              <w:t>е</w:t>
            </w:r>
            <w:r w:rsidRPr="00AE16A8">
              <w:rPr>
                <w:rFonts w:ascii="Times New Roman" w:hAnsi="Times New Roman" w:cs="Times New Roman"/>
              </w:rPr>
              <w:t>монт аммиачно-холодильной установки на ОАО МСЗ "Сл</w:t>
            </w:r>
            <w:r w:rsidRPr="00AE16A8">
              <w:rPr>
                <w:rFonts w:ascii="Times New Roman" w:hAnsi="Times New Roman" w:cs="Times New Roman"/>
              </w:rPr>
              <w:t>а</w:t>
            </w:r>
            <w:r w:rsidRPr="00AE16A8">
              <w:rPr>
                <w:rFonts w:ascii="Times New Roman" w:hAnsi="Times New Roman" w:cs="Times New Roman"/>
              </w:rPr>
              <w:t>вянский" сто</w:t>
            </w:r>
            <w:r w:rsidRPr="00AE16A8">
              <w:rPr>
                <w:rFonts w:ascii="Times New Roman" w:hAnsi="Times New Roman" w:cs="Times New Roman"/>
              </w:rPr>
              <w:t>и</w:t>
            </w:r>
            <w:r w:rsidRPr="00AE16A8">
              <w:rPr>
                <w:rFonts w:ascii="Times New Roman" w:hAnsi="Times New Roman" w:cs="Times New Roman"/>
              </w:rPr>
              <w:t>мостью 3,0 млн.рублей.</w:t>
            </w:r>
          </w:p>
        </w:tc>
      </w:tr>
      <w:tr w:rsidR="00AE16A8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AE16A8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AE16A8" w:rsidRDefault="00AE16A8" w:rsidP="007F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A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6A8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AE16A8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AE16A8" w:rsidRDefault="00AE16A8" w:rsidP="007F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A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6A8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AE16A8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AE16A8" w:rsidRDefault="00AE16A8" w:rsidP="007F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A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6A8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AE16A8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AE16A8" w:rsidRDefault="00AE16A8" w:rsidP="007F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A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6A8" w:rsidRPr="000D4D29">
        <w:trPr>
          <w:gridAfter w:val="12"/>
          <w:wAfter w:w="9072" w:type="dxa"/>
          <w:trHeight w:val="295"/>
        </w:trPr>
        <w:tc>
          <w:tcPr>
            <w:tcW w:w="534" w:type="dxa"/>
            <w:vMerge/>
          </w:tcPr>
          <w:p w:rsid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750522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AE16A8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AE16A8" w:rsidRDefault="00AE16A8" w:rsidP="007F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A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AE16A8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6A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7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E7424">
              <w:rPr>
                <w:rFonts w:ascii="Times New Roman" w:hAnsi="Times New Roman" w:cs="Times New Roman"/>
                <w:color w:val="FF0000"/>
                <w:highlight w:val="yellow"/>
              </w:rPr>
              <w:t>ВСЕГО по промышленн</w:t>
            </w:r>
            <w:r w:rsidRPr="00FE7424">
              <w:rPr>
                <w:rFonts w:ascii="Times New Roman" w:hAnsi="Times New Roman" w:cs="Times New Roman"/>
                <w:color w:val="FF0000"/>
                <w:highlight w:val="yellow"/>
              </w:rPr>
              <w:t>о</w:t>
            </w:r>
            <w:r w:rsidRPr="00FE7424">
              <w:rPr>
                <w:rFonts w:ascii="Times New Roman" w:hAnsi="Times New Roman" w:cs="Times New Roman"/>
                <w:color w:val="FF0000"/>
                <w:highlight w:val="yellow"/>
              </w:rPr>
              <w:t>сти</w:t>
            </w:r>
          </w:p>
        </w:tc>
        <w:tc>
          <w:tcPr>
            <w:tcW w:w="1701" w:type="dxa"/>
          </w:tcPr>
          <w:p w:rsidR="00AE16A8" w:rsidRPr="00FE7424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AE16A8" w:rsidRPr="00FE7424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6A8" w:rsidRPr="00AE16A8" w:rsidRDefault="0046030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7376500,0</w:t>
            </w: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AE16A8" w:rsidRPr="00AE16A8" w:rsidRDefault="0046030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07">
              <w:rPr>
                <w:rFonts w:ascii="Times New Roman" w:hAnsi="Times New Roman" w:cs="Times New Roman"/>
              </w:rPr>
              <w:t>7376500,0</w:t>
            </w:r>
          </w:p>
        </w:tc>
        <w:tc>
          <w:tcPr>
            <w:tcW w:w="1417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AE16A8" w:rsidRPr="00FE7424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6A8" w:rsidRPr="000D4D29" w:rsidTr="00717B1B">
        <w:trPr>
          <w:gridAfter w:val="5"/>
          <w:wAfter w:w="5490" w:type="dxa"/>
        </w:trPr>
        <w:tc>
          <w:tcPr>
            <w:tcW w:w="15134" w:type="dxa"/>
            <w:gridSpan w:val="11"/>
          </w:tcPr>
          <w:p w:rsidR="00AE16A8" w:rsidRPr="000D4D29" w:rsidRDefault="00AE16A8" w:rsidP="000D4D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194" w:type="dxa"/>
            <w:gridSpan w:val="2"/>
          </w:tcPr>
          <w:p w:rsidR="00AE16A8" w:rsidRPr="000D4D29" w:rsidRDefault="00AE16A8">
            <w:pPr>
              <w:spacing w:after="0" w:line="240" w:lineRule="auto"/>
            </w:pPr>
          </w:p>
        </w:tc>
        <w:tc>
          <w:tcPr>
            <w:tcW w:w="1194" w:type="dxa"/>
            <w:gridSpan w:val="3"/>
          </w:tcPr>
          <w:p w:rsidR="00AE16A8" w:rsidRPr="00FE7424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  <w:gridSpan w:val="2"/>
          </w:tcPr>
          <w:p w:rsidR="00AE16A8" w:rsidRPr="00FE7424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74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2014</w:t>
            </w: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и реко</w:t>
            </w:r>
            <w:r w:rsidRPr="000D4D29">
              <w:rPr>
                <w:rFonts w:ascii="Times New Roman" w:hAnsi="Times New Roman" w:cs="Times New Roman"/>
              </w:rPr>
              <w:t>н</w:t>
            </w:r>
            <w:r w:rsidRPr="000D4D29">
              <w:rPr>
                <w:rFonts w:ascii="Times New Roman" w:hAnsi="Times New Roman" w:cs="Times New Roman"/>
              </w:rPr>
              <w:t>струкция дорог общего пользования</w:t>
            </w:r>
          </w:p>
        </w:tc>
        <w:tc>
          <w:tcPr>
            <w:tcW w:w="1701" w:type="dxa"/>
          </w:tcPr>
          <w:p w:rsidR="00AE16A8" w:rsidRPr="00FE7424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AE16A8" w:rsidRPr="00750522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2013-2017 годы</w:t>
            </w:r>
            <w:r w:rsidRPr="007505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568382,5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488648,5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79734,0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Главы пос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Замена старого покрытия на 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вое</w:t>
            </w:r>
          </w:p>
        </w:tc>
      </w:tr>
      <w:tr w:rsidR="00AE16A8" w:rsidRPr="000D4D29" w:rsidTr="00750522">
        <w:trPr>
          <w:gridAfter w:val="12"/>
          <w:wAfter w:w="9072" w:type="dxa"/>
          <w:trHeight w:val="24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FE7424" w:rsidRDefault="00AE16A8" w:rsidP="00717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E16A8" w:rsidRPr="00750522" w:rsidRDefault="00AE16A8" w:rsidP="0075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2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AE16A8" w:rsidRPr="00750522" w:rsidRDefault="00AE16A8" w:rsidP="00750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522"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6299,0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Ачуевское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85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7882,5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7093,5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789,0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4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г\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26400,0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6299,0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Ачуевское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</w:t>
            </w:r>
            <w:r w:rsidRPr="000D4D29">
              <w:rPr>
                <w:rFonts w:ascii="Times New Roman" w:hAnsi="Times New Roman" w:cs="Times New Roman"/>
              </w:rPr>
              <w:lastRenderedPageBreak/>
              <w:t>Нива</w:t>
            </w:r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6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7882,5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7093,5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789,0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128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127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г\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12598,0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1402,0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Ачуевское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6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4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г\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12598,0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1402,0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Ачуевское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11115,0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6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4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Славянское г\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Анастасие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12598,0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1402,0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Ачуевское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  <w:r w:rsidRPr="000D4D29">
              <w:rPr>
                <w:rFonts w:ascii="Times New Roman" w:hAnsi="Times New Roman" w:cs="Times New Roman"/>
              </w:rPr>
              <w:t xml:space="preserve"> Голубая Нива</w:t>
            </w:r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Забойское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Коржевское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15700,0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14915,0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Маевское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Петровское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Прибрежное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21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Прикубанское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6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Протокское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Рисовое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4000,5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3599,5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Целинное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  <w:trHeight w:val="63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Черноерко</w:t>
            </w:r>
            <w:r w:rsidRPr="000D4D29">
              <w:rPr>
                <w:rFonts w:ascii="Times New Roman" w:hAnsi="Times New Roman" w:cs="Times New Roman"/>
              </w:rPr>
              <w:t>в</w:t>
            </w:r>
            <w:r w:rsidRPr="000D4D29">
              <w:rPr>
                <w:rFonts w:ascii="Times New Roman" w:hAnsi="Times New Roman" w:cs="Times New Roman"/>
              </w:rPr>
              <w:t>ское с/</w:t>
            </w:r>
            <w:proofErr w:type="gramStart"/>
            <w:r w:rsidRPr="000D4D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9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Реконструкция железн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дорожного моста через р.Протоку: строительство транспортного тоннеля с открытием второго пути</w:t>
            </w:r>
          </w:p>
        </w:tc>
        <w:tc>
          <w:tcPr>
            <w:tcW w:w="1701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541249,0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541249,0</w:t>
            </w:r>
          </w:p>
        </w:tc>
        <w:tc>
          <w:tcPr>
            <w:tcW w:w="1417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ОАО «Ро</w:t>
            </w:r>
            <w:r w:rsidRPr="000D4D29">
              <w:rPr>
                <w:rFonts w:ascii="Times New Roman" w:hAnsi="Times New Roman" w:cs="Times New Roman"/>
              </w:rPr>
              <w:t>с</w:t>
            </w:r>
            <w:r w:rsidRPr="000D4D29">
              <w:rPr>
                <w:rFonts w:ascii="Times New Roman" w:hAnsi="Times New Roman" w:cs="Times New Roman"/>
              </w:rPr>
              <w:t>сийские ж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лезные д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роги»</w:t>
            </w:r>
          </w:p>
        </w:tc>
        <w:tc>
          <w:tcPr>
            <w:tcW w:w="1843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Увеличение пропускной сп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собности Сл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вянского желе</w:t>
            </w:r>
            <w:r w:rsidRPr="000D4D29">
              <w:rPr>
                <w:rFonts w:ascii="Times New Roman" w:hAnsi="Times New Roman" w:cs="Times New Roman"/>
              </w:rPr>
              <w:t>з</w:t>
            </w:r>
            <w:r w:rsidRPr="000D4D29">
              <w:rPr>
                <w:rFonts w:ascii="Times New Roman" w:hAnsi="Times New Roman" w:cs="Times New Roman"/>
              </w:rPr>
              <w:t>нодорожного вокзала</w:t>
            </w: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541249,0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541249,0</w:t>
            </w: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дорожному х</w:t>
            </w:r>
            <w:r w:rsidRPr="000D4D29">
              <w:rPr>
                <w:rFonts w:ascii="Times New Roman" w:hAnsi="Times New Roman" w:cs="Times New Roman"/>
                <w:highlight w:val="yellow"/>
              </w:rPr>
              <w:t>о</w:t>
            </w:r>
            <w:r w:rsidRPr="000D4D29">
              <w:rPr>
                <w:rFonts w:ascii="Times New Roman" w:hAnsi="Times New Roman" w:cs="Times New Roman"/>
                <w:highlight w:val="yellow"/>
              </w:rPr>
              <w:t>зяйству</w:t>
            </w: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1109631,5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488648,5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79734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541249</w:t>
            </w:r>
          </w:p>
        </w:tc>
        <w:tc>
          <w:tcPr>
            <w:tcW w:w="1417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15134" w:type="dxa"/>
            <w:gridSpan w:val="11"/>
          </w:tcPr>
          <w:p w:rsidR="00AE16A8" w:rsidRPr="000D4D29" w:rsidRDefault="00AE16A8" w:rsidP="000D4D2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13. Предупреждение ЧС</w:t>
            </w: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vMerge w:val="restart"/>
            <w:vAlign w:val="center"/>
          </w:tcPr>
          <w:p w:rsidR="00AE16A8" w:rsidRPr="000D4D29" w:rsidRDefault="00AE16A8" w:rsidP="000D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Степень охвата технич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скими средствами оп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вещения населения и организаций об опасн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сти возникновения чре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вычайных ситуаций,% (нов</w:t>
            </w:r>
            <w:proofErr w:type="gramStart"/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тар)</w:t>
            </w:r>
          </w:p>
        </w:tc>
        <w:tc>
          <w:tcPr>
            <w:tcW w:w="1701" w:type="dxa"/>
            <w:vMerge w:val="restart"/>
            <w:vAlign w:val="center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МО Славя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Админ</w:t>
            </w:r>
            <w:r w:rsidRPr="000D4D29">
              <w:rPr>
                <w:rFonts w:ascii="Times New Roman" w:hAnsi="Times New Roman" w:cs="Times New Roman"/>
              </w:rPr>
              <w:t>и</w:t>
            </w:r>
            <w:r w:rsidRPr="000D4D29">
              <w:rPr>
                <w:rFonts w:ascii="Times New Roman" w:hAnsi="Times New Roman" w:cs="Times New Roman"/>
              </w:rPr>
              <w:t>страция МО Славянский район</w:t>
            </w:r>
          </w:p>
        </w:tc>
        <w:tc>
          <w:tcPr>
            <w:tcW w:w="1843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Охват технич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скими средств</w:t>
            </w:r>
            <w:r w:rsidRPr="000D4D29">
              <w:rPr>
                <w:rFonts w:ascii="Times New Roman" w:hAnsi="Times New Roman" w:cs="Times New Roman"/>
              </w:rPr>
              <w:t>а</w:t>
            </w:r>
            <w:r w:rsidRPr="000D4D29">
              <w:rPr>
                <w:rFonts w:ascii="Times New Roman" w:hAnsi="Times New Roman" w:cs="Times New Roman"/>
              </w:rPr>
              <w:t>ми оповещ</w:t>
            </w:r>
            <w:r w:rsidRPr="000D4D29">
              <w:rPr>
                <w:rFonts w:ascii="Times New Roman" w:hAnsi="Times New Roman" w:cs="Times New Roman"/>
              </w:rPr>
              <w:t>е</w:t>
            </w:r>
            <w:r w:rsidRPr="000D4D29">
              <w:rPr>
                <w:rFonts w:ascii="Times New Roman" w:hAnsi="Times New Roman" w:cs="Times New Roman"/>
              </w:rPr>
              <w:t>ния</w:t>
            </w:r>
            <w:proofErr w:type="gramStart"/>
            <w:r w:rsidRPr="000D4D29">
              <w:rPr>
                <w:rFonts w:ascii="Times New Roman" w:hAnsi="Times New Roman" w:cs="Times New Roman"/>
              </w:rPr>
              <w:t>,%:</w:t>
            </w:r>
            <w:proofErr w:type="gramEnd"/>
          </w:p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2013 год-100/0</w:t>
            </w:r>
          </w:p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2014 год-100/0</w:t>
            </w:r>
          </w:p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2015 год-100/0</w:t>
            </w:r>
          </w:p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2016 год-100/0</w:t>
            </w:r>
          </w:p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2017 год- 100/0</w:t>
            </w: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75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Строительство левой пр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 xml:space="preserve">тивопаводковой дамбы обвалования </w:t>
            </w:r>
            <w:proofErr w:type="spellStart"/>
            <w:r w:rsidRPr="000D4D29">
              <w:rPr>
                <w:rFonts w:ascii="Times New Roman" w:hAnsi="Times New Roman" w:cs="Times New Roman"/>
              </w:rPr>
              <w:t>р</w:t>
            </w:r>
            <w:proofErr w:type="gramStart"/>
            <w:r w:rsidRPr="000D4D29">
              <w:rPr>
                <w:rFonts w:ascii="Times New Roman" w:hAnsi="Times New Roman" w:cs="Times New Roman"/>
              </w:rPr>
              <w:t>.П</w:t>
            </w:r>
            <w:proofErr w:type="gramEnd"/>
            <w:r w:rsidRPr="000D4D29">
              <w:rPr>
                <w:rFonts w:ascii="Times New Roman" w:hAnsi="Times New Roman" w:cs="Times New Roman"/>
              </w:rPr>
              <w:t>ротока</w:t>
            </w:r>
            <w:proofErr w:type="spellEnd"/>
            <w:r w:rsidRPr="000D4D29">
              <w:rPr>
                <w:rFonts w:ascii="Times New Roman" w:hAnsi="Times New Roman" w:cs="Times New Roman"/>
              </w:rPr>
              <w:t xml:space="preserve"> между х.Слободка и с.Ачуево (6,02км)</w:t>
            </w:r>
          </w:p>
        </w:tc>
        <w:tc>
          <w:tcPr>
            <w:tcW w:w="1701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МО Славя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0" w:type="dxa"/>
            <w:gridSpan w:val="5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Финансовые источники не определены</w:t>
            </w:r>
          </w:p>
        </w:tc>
        <w:tc>
          <w:tcPr>
            <w:tcW w:w="1417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5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Реконструкция левой пр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тивопаводковой дамбы в районе с</w:t>
            </w:r>
            <w:proofErr w:type="gramStart"/>
            <w:r w:rsidRPr="000D4D29">
              <w:rPr>
                <w:rFonts w:ascii="Times New Roman" w:hAnsi="Times New Roman" w:cs="Times New Roman"/>
              </w:rPr>
              <w:t>.А</w:t>
            </w:r>
            <w:proofErr w:type="gramEnd"/>
            <w:r w:rsidRPr="000D4D29">
              <w:rPr>
                <w:rFonts w:ascii="Times New Roman" w:hAnsi="Times New Roman" w:cs="Times New Roman"/>
              </w:rPr>
              <w:t>чуево (участок 700м с пикетами ПК 1212-ПК 1219)</w:t>
            </w:r>
          </w:p>
        </w:tc>
        <w:tc>
          <w:tcPr>
            <w:tcW w:w="1701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МО Славя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0" w:type="dxa"/>
            <w:gridSpan w:val="5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Финансовые источники не определены</w:t>
            </w:r>
          </w:p>
        </w:tc>
        <w:tc>
          <w:tcPr>
            <w:tcW w:w="1417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5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Реконструкция левой пр</w:t>
            </w:r>
            <w:r w:rsidRPr="000D4D29">
              <w:rPr>
                <w:rFonts w:ascii="Times New Roman" w:hAnsi="Times New Roman" w:cs="Times New Roman"/>
              </w:rPr>
              <w:t>о</w:t>
            </w:r>
            <w:r w:rsidRPr="000D4D29">
              <w:rPr>
                <w:rFonts w:ascii="Times New Roman" w:hAnsi="Times New Roman" w:cs="Times New Roman"/>
              </w:rPr>
              <w:t>тивопаводковой дамбы обвалования в районе с</w:t>
            </w:r>
            <w:proofErr w:type="gramStart"/>
            <w:r w:rsidRPr="000D4D29">
              <w:rPr>
                <w:rFonts w:ascii="Times New Roman" w:hAnsi="Times New Roman" w:cs="Times New Roman"/>
              </w:rPr>
              <w:t>.А</w:t>
            </w:r>
            <w:proofErr w:type="gramEnd"/>
            <w:r w:rsidRPr="000D4D29">
              <w:rPr>
                <w:rFonts w:ascii="Times New Roman" w:hAnsi="Times New Roman" w:cs="Times New Roman"/>
              </w:rPr>
              <w:t>чуево (участок 200м, 2,7 м судового хода)</w:t>
            </w:r>
          </w:p>
        </w:tc>
        <w:tc>
          <w:tcPr>
            <w:tcW w:w="1701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МО Славя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D2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0" w:type="dxa"/>
            <w:gridSpan w:val="5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Финансовые источники не определены</w:t>
            </w:r>
          </w:p>
        </w:tc>
        <w:tc>
          <w:tcPr>
            <w:tcW w:w="1417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0" w:type="dxa"/>
            <w:gridSpan w:val="5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  <w:highlight w:val="yellow"/>
              </w:rPr>
              <w:t>ВСЕГО по ЧС</w:t>
            </w: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D2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6A8" w:rsidRPr="000D4D29">
        <w:trPr>
          <w:gridAfter w:val="12"/>
          <w:wAfter w:w="9072" w:type="dxa"/>
        </w:trPr>
        <w:tc>
          <w:tcPr>
            <w:tcW w:w="53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D29">
              <w:rPr>
                <w:rFonts w:ascii="Times New Roman" w:hAnsi="Times New Roman" w:cs="Times New Roman"/>
                <w:b/>
                <w:bCs/>
              </w:rPr>
              <w:t>ВСЕГО по                      мероприятиям:</w:t>
            </w:r>
          </w:p>
        </w:tc>
        <w:tc>
          <w:tcPr>
            <w:tcW w:w="1701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6A8" w:rsidRPr="000D4D29" w:rsidRDefault="0046030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14951203,97</w:t>
            </w:r>
          </w:p>
        </w:tc>
        <w:tc>
          <w:tcPr>
            <w:tcW w:w="1134" w:type="dxa"/>
          </w:tcPr>
          <w:p w:rsidR="00AE16A8" w:rsidRPr="000D4D29" w:rsidRDefault="0046030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752169,0</w:t>
            </w:r>
          </w:p>
        </w:tc>
        <w:tc>
          <w:tcPr>
            <w:tcW w:w="1134" w:type="dxa"/>
          </w:tcPr>
          <w:p w:rsidR="00AE16A8" w:rsidRPr="000D4D29" w:rsidRDefault="0046030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4186903,65</w:t>
            </w:r>
          </w:p>
        </w:tc>
        <w:tc>
          <w:tcPr>
            <w:tcW w:w="1134" w:type="dxa"/>
          </w:tcPr>
          <w:p w:rsidR="00AE16A8" w:rsidRPr="000D4D29" w:rsidRDefault="0046030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1384414,32</w:t>
            </w:r>
          </w:p>
        </w:tc>
        <w:tc>
          <w:tcPr>
            <w:tcW w:w="1134" w:type="dxa"/>
          </w:tcPr>
          <w:p w:rsidR="00AE16A8" w:rsidRPr="000D4D29" w:rsidRDefault="00460307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8627717,0</w:t>
            </w:r>
          </w:p>
        </w:tc>
        <w:tc>
          <w:tcPr>
            <w:tcW w:w="1417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6A8" w:rsidRPr="000D4D29" w:rsidRDefault="00AE16A8" w:rsidP="000D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427" w:rsidRDefault="00523427" w:rsidP="005061C2"/>
    <w:sectPr w:rsidR="00523427" w:rsidSect="00BA0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B9"/>
    <w:multiLevelType w:val="hybridMultilevel"/>
    <w:tmpl w:val="CF4C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6D1A"/>
    <w:multiLevelType w:val="hybridMultilevel"/>
    <w:tmpl w:val="5C90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01B9F"/>
    <w:multiLevelType w:val="hybridMultilevel"/>
    <w:tmpl w:val="C882B7C0"/>
    <w:lvl w:ilvl="0" w:tplc="68ACFFB0">
      <w:start w:val="10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B4571"/>
    <w:multiLevelType w:val="hybridMultilevel"/>
    <w:tmpl w:val="F8A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204E1"/>
    <w:multiLevelType w:val="hybridMultilevel"/>
    <w:tmpl w:val="B2169842"/>
    <w:lvl w:ilvl="0" w:tplc="CAA84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1C2"/>
    <w:rsid w:val="00002D94"/>
    <w:rsid w:val="00011430"/>
    <w:rsid w:val="000140D8"/>
    <w:rsid w:val="00014CFF"/>
    <w:rsid w:val="0001667E"/>
    <w:rsid w:val="00025F64"/>
    <w:rsid w:val="00027ECE"/>
    <w:rsid w:val="000322FD"/>
    <w:rsid w:val="000324EC"/>
    <w:rsid w:val="00033D0B"/>
    <w:rsid w:val="000349BA"/>
    <w:rsid w:val="00037FD6"/>
    <w:rsid w:val="00040F0D"/>
    <w:rsid w:val="00041303"/>
    <w:rsid w:val="0004217A"/>
    <w:rsid w:val="000435A8"/>
    <w:rsid w:val="00044897"/>
    <w:rsid w:val="00046397"/>
    <w:rsid w:val="00050D12"/>
    <w:rsid w:val="00054E08"/>
    <w:rsid w:val="0006231D"/>
    <w:rsid w:val="00064B84"/>
    <w:rsid w:val="00066964"/>
    <w:rsid w:val="0007086C"/>
    <w:rsid w:val="00074975"/>
    <w:rsid w:val="000754B3"/>
    <w:rsid w:val="0007620A"/>
    <w:rsid w:val="00082280"/>
    <w:rsid w:val="0009128F"/>
    <w:rsid w:val="0009241B"/>
    <w:rsid w:val="000932C9"/>
    <w:rsid w:val="000A1FC9"/>
    <w:rsid w:val="000A3A01"/>
    <w:rsid w:val="000A3DEA"/>
    <w:rsid w:val="000B2F36"/>
    <w:rsid w:val="000B425A"/>
    <w:rsid w:val="000C3CA7"/>
    <w:rsid w:val="000C3F8A"/>
    <w:rsid w:val="000C4689"/>
    <w:rsid w:val="000C4D3F"/>
    <w:rsid w:val="000C6FD4"/>
    <w:rsid w:val="000D4D29"/>
    <w:rsid w:val="000D5B2E"/>
    <w:rsid w:val="000D6DFF"/>
    <w:rsid w:val="000D6F9D"/>
    <w:rsid w:val="000E094D"/>
    <w:rsid w:val="000E2670"/>
    <w:rsid w:val="000E51F7"/>
    <w:rsid w:val="000E63D4"/>
    <w:rsid w:val="000F08C2"/>
    <w:rsid w:val="000F2FAD"/>
    <w:rsid w:val="000F775C"/>
    <w:rsid w:val="00103BC2"/>
    <w:rsid w:val="00104F06"/>
    <w:rsid w:val="00106EC2"/>
    <w:rsid w:val="0010785A"/>
    <w:rsid w:val="00110EC3"/>
    <w:rsid w:val="00111370"/>
    <w:rsid w:val="00112CF9"/>
    <w:rsid w:val="00117ABB"/>
    <w:rsid w:val="001222D0"/>
    <w:rsid w:val="001246FC"/>
    <w:rsid w:val="00124A13"/>
    <w:rsid w:val="00131610"/>
    <w:rsid w:val="00131AC8"/>
    <w:rsid w:val="001348FA"/>
    <w:rsid w:val="00141D2D"/>
    <w:rsid w:val="001424E8"/>
    <w:rsid w:val="0014474D"/>
    <w:rsid w:val="00146A30"/>
    <w:rsid w:val="00151B25"/>
    <w:rsid w:val="00151E2C"/>
    <w:rsid w:val="001534BB"/>
    <w:rsid w:val="001630D4"/>
    <w:rsid w:val="00164843"/>
    <w:rsid w:val="00164C4E"/>
    <w:rsid w:val="00167A76"/>
    <w:rsid w:val="001709A7"/>
    <w:rsid w:val="00176BF0"/>
    <w:rsid w:val="0018010D"/>
    <w:rsid w:val="00180C33"/>
    <w:rsid w:val="00186236"/>
    <w:rsid w:val="001905DA"/>
    <w:rsid w:val="00192C94"/>
    <w:rsid w:val="00194505"/>
    <w:rsid w:val="001A01C9"/>
    <w:rsid w:val="001C12DB"/>
    <w:rsid w:val="001C1FA9"/>
    <w:rsid w:val="001C68AB"/>
    <w:rsid w:val="001D062C"/>
    <w:rsid w:val="001D1383"/>
    <w:rsid w:val="001D4E34"/>
    <w:rsid w:val="001D5490"/>
    <w:rsid w:val="001D5A36"/>
    <w:rsid w:val="001E10A0"/>
    <w:rsid w:val="001E1A13"/>
    <w:rsid w:val="001F1942"/>
    <w:rsid w:val="001F31AD"/>
    <w:rsid w:val="001F52D9"/>
    <w:rsid w:val="00202341"/>
    <w:rsid w:val="00214795"/>
    <w:rsid w:val="00220063"/>
    <w:rsid w:val="00220FA9"/>
    <w:rsid w:val="002231D7"/>
    <w:rsid w:val="002247B3"/>
    <w:rsid w:val="0022538D"/>
    <w:rsid w:val="00225563"/>
    <w:rsid w:val="0023285D"/>
    <w:rsid w:val="00232DE7"/>
    <w:rsid w:val="002355E3"/>
    <w:rsid w:val="002359C7"/>
    <w:rsid w:val="002365AB"/>
    <w:rsid w:val="0024001C"/>
    <w:rsid w:val="00242FF7"/>
    <w:rsid w:val="002458B0"/>
    <w:rsid w:val="00251791"/>
    <w:rsid w:val="002520D0"/>
    <w:rsid w:val="00253716"/>
    <w:rsid w:val="00254C11"/>
    <w:rsid w:val="00255CEB"/>
    <w:rsid w:val="00260AE5"/>
    <w:rsid w:val="00262096"/>
    <w:rsid w:val="00265E77"/>
    <w:rsid w:val="00266284"/>
    <w:rsid w:val="00270B13"/>
    <w:rsid w:val="002750D6"/>
    <w:rsid w:val="00276086"/>
    <w:rsid w:val="002761D2"/>
    <w:rsid w:val="0027658F"/>
    <w:rsid w:val="002779A2"/>
    <w:rsid w:val="00281A4A"/>
    <w:rsid w:val="002822E5"/>
    <w:rsid w:val="00283C2E"/>
    <w:rsid w:val="0028772F"/>
    <w:rsid w:val="00292153"/>
    <w:rsid w:val="0029503A"/>
    <w:rsid w:val="002A02A8"/>
    <w:rsid w:val="002A36C5"/>
    <w:rsid w:val="002A5C50"/>
    <w:rsid w:val="002B276E"/>
    <w:rsid w:val="002C4C11"/>
    <w:rsid w:val="002C75D9"/>
    <w:rsid w:val="002D4FAE"/>
    <w:rsid w:val="002F17F3"/>
    <w:rsid w:val="002F3DE6"/>
    <w:rsid w:val="002F56AA"/>
    <w:rsid w:val="002F7A8A"/>
    <w:rsid w:val="003000EF"/>
    <w:rsid w:val="00310859"/>
    <w:rsid w:val="0031109B"/>
    <w:rsid w:val="00312D26"/>
    <w:rsid w:val="00314743"/>
    <w:rsid w:val="00314E2F"/>
    <w:rsid w:val="003162D6"/>
    <w:rsid w:val="0032055B"/>
    <w:rsid w:val="003228AB"/>
    <w:rsid w:val="00323882"/>
    <w:rsid w:val="0032426F"/>
    <w:rsid w:val="00325128"/>
    <w:rsid w:val="00325C89"/>
    <w:rsid w:val="00327839"/>
    <w:rsid w:val="0033121D"/>
    <w:rsid w:val="003371F5"/>
    <w:rsid w:val="003414C2"/>
    <w:rsid w:val="00341CE0"/>
    <w:rsid w:val="0034519D"/>
    <w:rsid w:val="00345B6F"/>
    <w:rsid w:val="00346B9B"/>
    <w:rsid w:val="00353C4B"/>
    <w:rsid w:val="003545D4"/>
    <w:rsid w:val="003550EB"/>
    <w:rsid w:val="00355EF9"/>
    <w:rsid w:val="0035632D"/>
    <w:rsid w:val="0036036B"/>
    <w:rsid w:val="00361CFD"/>
    <w:rsid w:val="00362126"/>
    <w:rsid w:val="00365CC7"/>
    <w:rsid w:val="00373CA6"/>
    <w:rsid w:val="00374DF9"/>
    <w:rsid w:val="00381EAB"/>
    <w:rsid w:val="00382C49"/>
    <w:rsid w:val="00383543"/>
    <w:rsid w:val="003849AE"/>
    <w:rsid w:val="00385DEC"/>
    <w:rsid w:val="00395628"/>
    <w:rsid w:val="00395B64"/>
    <w:rsid w:val="003963B0"/>
    <w:rsid w:val="003A0023"/>
    <w:rsid w:val="003A48E1"/>
    <w:rsid w:val="003A52B6"/>
    <w:rsid w:val="003A61A1"/>
    <w:rsid w:val="003A6B57"/>
    <w:rsid w:val="003A7A73"/>
    <w:rsid w:val="003A7AC0"/>
    <w:rsid w:val="003B2EF3"/>
    <w:rsid w:val="003B6FA7"/>
    <w:rsid w:val="003B7024"/>
    <w:rsid w:val="003B7700"/>
    <w:rsid w:val="003B7BE6"/>
    <w:rsid w:val="003B7FA1"/>
    <w:rsid w:val="003C1831"/>
    <w:rsid w:val="003C2751"/>
    <w:rsid w:val="003C6E1A"/>
    <w:rsid w:val="003D09B9"/>
    <w:rsid w:val="003D0B1D"/>
    <w:rsid w:val="003D1C6F"/>
    <w:rsid w:val="003D2841"/>
    <w:rsid w:val="003E3BEA"/>
    <w:rsid w:val="003E4F36"/>
    <w:rsid w:val="003E5F2A"/>
    <w:rsid w:val="003F08FB"/>
    <w:rsid w:val="003F1D14"/>
    <w:rsid w:val="003F24E1"/>
    <w:rsid w:val="00404700"/>
    <w:rsid w:val="00404A39"/>
    <w:rsid w:val="00405C82"/>
    <w:rsid w:val="00411659"/>
    <w:rsid w:val="00411E56"/>
    <w:rsid w:val="004168FB"/>
    <w:rsid w:val="00423E3C"/>
    <w:rsid w:val="004259BB"/>
    <w:rsid w:val="00425FD7"/>
    <w:rsid w:val="00426071"/>
    <w:rsid w:val="004276A9"/>
    <w:rsid w:val="00427F0D"/>
    <w:rsid w:val="0043299F"/>
    <w:rsid w:val="00436582"/>
    <w:rsid w:val="00441EC3"/>
    <w:rsid w:val="00446CCB"/>
    <w:rsid w:val="00447A42"/>
    <w:rsid w:val="00447CE4"/>
    <w:rsid w:val="00451CDA"/>
    <w:rsid w:val="00453573"/>
    <w:rsid w:val="00455A91"/>
    <w:rsid w:val="00455DBB"/>
    <w:rsid w:val="0045758E"/>
    <w:rsid w:val="00460307"/>
    <w:rsid w:val="00461774"/>
    <w:rsid w:val="004648C2"/>
    <w:rsid w:val="00466993"/>
    <w:rsid w:val="00472422"/>
    <w:rsid w:val="004724E4"/>
    <w:rsid w:val="00473989"/>
    <w:rsid w:val="004770A1"/>
    <w:rsid w:val="00477CAE"/>
    <w:rsid w:val="004818E3"/>
    <w:rsid w:val="00483732"/>
    <w:rsid w:val="00487D12"/>
    <w:rsid w:val="00490C9B"/>
    <w:rsid w:val="00495D9F"/>
    <w:rsid w:val="0049686C"/>
    <w:rsid w:val="004A174F"/>
    <w:rsid w:val="004A7D16"/>
    <w:rsid w:val="004A7E6F"/>
    <w:rsid w:val="004B0AF9"/>
    <w:rsid w:val="004B3427"/>
    <w:rsid w:val="004C171F"/>
    <w:rsid w:val="004C252E"/>
    <w:rsid w:val="004C501E"/>
    <w:rsid w:val="004C5B9F"/>
    <w:rsid w:val="004C7293"/>
    <w:rsid w:val="004D5EBE"/>
    <w:rsid w:val="004F2A2B"/>
    <w:rsid w:val="004F74EB"/>
    <w:rsid w:val="00501B35"/>
    <w:rsid w:val="005061C2"/>
    <w:rsid w:val="00506BB7"/>
    <w:rsid w:val="00506DB8"/>
    <w:rsid w:val="0050749E"/>
    <w:rsid w:val="0051159E"/>
    <w:rsid w:val="005117E5"/>
    <w:rsid w:val="00514851"/>
    <w:rsid w:val="0051663D"/>
    <w:rsid w:val="0052138F"/>
    <w:rsid w:val="00521C06"/>
    <w:rsid w:val="00523427"/>
    <w:rsid w:val="005239CD"/>
    <w:rsid w:val="0052452F"/>
    <w:rsid w:val="00524DAD"/>
    <w:rsid w:val="00525FE9"/>
    <w:rsid w:val="00533529"/>
    <w:rsid w:val="0053642F"/>
    <w:rsid w:val="00540618"/>
    <w:rsid w:val="0054117F"/>
    <w:rsid w:val="00541306"/>
    <w:rsid w:val="00541D3F"/>
    <w:rsid w:val="0054267A"/>
    <w:rsid w:val="00550D13"/>
    <w:rsid w:val="00550F51"/>
    <w:rsid w:val="005619B3"/>
    <w:rsid w:val="00564F2C"/>
    <w:rsid w:val="0056504B"/>
    <w:rsid w:val="0056576D"/>
    <w:rsid w:val="00570455"/>
    <w:rsid w:val="00570944"/>
    <w:rsid w:val="00576A97"/>
    <w:rsid w:val="00580F19"/>
    <w:rsid w:val="00583AB7"/>
    <w:rsid w:val="00583F63"/>
    <w:rsid w:val="00591207"/>
    <w:rsid w:val="00593039"/>
    <w:rsid w:val="00596F6B"/>
    <w:rsid w:val="00597A90"/>
    <w:rsid w:val="005A3084"/>
    <w:rsid w:val="005A4A71"/>
    <w:rsid w:val="005A4C96"/>
    <w:rsid w:val="005A55E3"/>
    <w:rsid w:val="005A7575"/>
    <w:rsid w:val="005B0CAE"/>
    <w:rsid w:val="005B265F"/>
    <w:rsid w:val="005B3315"/>
    <w:rsid w:val="005B4191"/>
    <w:rsid w:val="005C0E17"/>
    <w:rsid w:val="005C7312"/>
    <w:rsid w:val="005D0F13"/>
    <w:rsid w:val="005D232F"/>
    <w:rsid w:val="005D672F"/>
    <w:rsid w:val="005D72D3"/>
    <w:rsid w:val="005D7D1F"/>
    <w:rsid w:val="005E2284"/>
    <w:rsid w:val="005E2F03"/>
    <w:rsid w:val="005E301A"/>
    <w:rsid w:val="005E3134"/>
    <w:rsid w:val="005E3C34"/>
    <w:rsid w:val="005E6C3B"/>
    <w:rsid w:val="005F0F95"/>
    <w:rsid w:val="005F2CC1"/>
    <w:rsid w:val="005F2E63"/>
    <w:rsid w:val="005F4AB1"/>
    <w:rsid w:val="00603B51"/>
    <w:rsid w:val="00603E4A"/>
    <w:rsid w:val="00610130"/>
    <w:rsid w:val="006117FA"/>
    <w:rsid w:val="00611EE3"/>
    <w:rsid w:val="00612954"/>
    <w:rsid w:val="006135AE"/>
    <w:rsid w:val="00615FC2"/>
    <w:rsid w:val="006215DD"/>
    <w:rsid w:val="006233AE"/>
    <w:rsid w:val="0062472E"/>
    <w:rsid w:val="00625626"/>
    <w:rsid w:val="0063108F"/>
    <w:rsid w:val="0063142C"/>
    <w:rsid w:val="00631E3C"/>
    <w:rsid w:val="00632604"/>
    <w:rsid w:val="00643E0B"/>
    <w:rsid w:val="00650C1E"/>
    <w:rsid w:val="006510AD"/>
    <w:rsid w:val="00651193"/>
    <w:rsid w:val="00656EB5"/>
    <w:rsid w:val="00657F02"/>
    <w:rsid w:val="00663E3F"/>
    <w:rsid w:val="00667696"/>
    <w:rsid w:val="00667EEC"/>
    <w:rsid w:val="00670A85"/>
    <w:rsid w:val="00671302"/>
    <w:rsid w:val="00671DE2"/>
    <w:rsid w:val="006749FB"/>
    <w:rsid w:val="00684436"/>
    <w:rsid w:val="006955B4"/>
    <w:rsid w:val="006B0D98"/>
    <w:rsid w:val="006B4A5B"/>
    <w:rsid w:val="006B5844"/>
    <w:rsid w:val="006B7FC3"/>
    <w:rsid w:val="006C10D0"/>
    <w:rsid w:val="006C1F46"/>
    <w:rsid w:val="006C1FED"/>
    <w:rsid w:val="006C3592"/>
    <w:rsid w:val="006C491B"/>
    <w:rsid w:val="006C49EF"/>
    <w:rsid w:val="006D256A"/>
    <w:rsid w:val="006D436D"/>
    <w:rsid w:val="006D759D"/>
    <w:rsid w:val="006E060D"/>
    <w:rsid w:val="006E0E28"/>
    <w:rsid w:val="006E2B8B"/>
    <w:rsid w:val="006E7EE8"/>
    <w:rsid w:val="006F77BB"/>
    <w:rsid w:val="0070190F"/>
    <w:rsid w:val="00710FF6"/>
    <w:rsid w:val="00717B1B"/>
    <w:rsid w:val="00720548"/>
    <w:rsid w:val="00722E6D"/>
    <w:rsid w:val="007262BD"/>
    <w:rsid w:val="00726655"/>
    <w:rsid w:val="00731562"/>
    <w:rsid w:val="00736EA8"/>
    <w:rsid w:val="0074337F"/>
    <w:rsid w:val="00744D61"/>
    <w:rsid w:val="0074789A"/>
    <w:rsid w:val="00750522"/>
    <w:rsid w:val="00753910"/>
    <w:rsid w:val="00755A60"/>
    <w:rsid w:val="007626F5"/>
    <w:rsid w:val="00770441"/>
    <w:rsid w:val="007728EA"/>
    <w:rsid w:val="0077444B"/>
    <w:rsid w:val="007804B0"/>
    <w:rsid w:val="00783223"/>
    <w:rsid w:val="00786C50"/>
    <w:rsid w:val="00786CCE"/>
    <w:rsid w:val="00790089"/>
    <w:rsid w:val="00794273"/>
    <w:rsid w:val="007A1075"/>
    <w:rsid w:val="007A10A2"/>
    <w:rsid w:val="007A663C"/>
    <w:rsid w:val="007A72DD"/>
    <w:rsid w:val="007B4608"/>
    <w:rsid w:val="007B51B8"/>
    <w:rsid w:val="007B70FC"/>
    <w:rsid w:val="007C0075"/>
    <w:rsid w:val="007C19D7"/>
    <w:rsid w:val="007E12DF"/>
    <w:rsid w:val="007E6B45"/>
    <w:rsid w:val="007E71CF"/>
    <w:rsid w:val="007F238F"/>
    <w:rsid w:val="007F29B8"/>
    <w:rsid w:val="007F4A1A"/>
    <w:rsid w:val="007F6875"/>
    <w:rsid w:val="00800CB3"/>
    <w:rsid w:val="0080269C"/>
    <w:rsid w:val="008027FD"/>
    <w:rsid w:val="0080366E"/>
    <w:rsid w:val="008076E7"/>
    <w:rsid w:val="00812B55"/>
    <w:rsid w:val="00813C82"/>
    <w:rsid w:val="00815C6A"/>
    <w:rsid w:val="0081704C"/>
    <w:rsid w:val="008228F8"/>
    <w:rsid w:val="00823D2A"/>
    <w:rsid w:val="00823F07"/>
    <w:rsid w:val="00825326"/>
    <w:rsid w:val="00834C0B"/>
    <w:rsid w:val="00837C3B"/>
    <w:rsid w:val="00840FE5"/>
    <w:rsid w:val="00847D9C"/>
    <w:rsid w:val="00850A76"/>
    <w:rsid w:val="00850BFE"/>
    <w:rsid w:val="00851457"/>
    <w:rsid w:val="00860126"/>
    <w:rsid w:val="00863FAA"/>
    <w:rsid w:val="008677C9"/>
    <w:rsid w:val="00870737"/>
    <w:rsid w:val="008710C4"/>
    <w:rsid w:val="00871C57"/>
    <w:rsid w:val="008730E2"/>
    <w:rsid w:val="0087314A"/>
    <w:rsid w:val="00873464"/>
    <w:rsid w:val="00882568"/>
    <w:rsid w:val="00882C87"/>
    <w:rsid w:val="00883206"/>
    <w:rsid w:val="008834F8"/>
    <w:rsid w:val="00886809"/>
    <w:rsid w:val="008903AD"/>
    <w:rsid w:val="0089086E"/>
    <w:rsid w:val="00891FBF"/>
    <w:rsid w:val="00893977"/>
    <w:rsid w:val="008946C0"/>
    <w:rsid w:val="008A5CD2"/>
    <w:rsid w:val="008B514F"/>
    <w:rsid w:val="008C103B"/>
    <w:rsid w:val="008C20CC"/>
    <w:rsid w:val="008C3292"/>
    <w:rsid w:val="008C5CBA"/>
    <w:rsid w:val="008D0D13"/>
    <w:rsid w:val="008D5907"/>
    <w:rsid w:val="008D59AD"/>
    <w:rsid w:val="008D7581"/>
    <w:rsid w:val="008E0C85"/>
    <w:rsid w:val="008E135D"/>
    <w:rsid w:val="0090389D"/>
    <w:rsid w:val="0090563D"/>
    <w:rsid w:val="00910690"/>
    <w:rsid w:val="00913728"/>
    <w:rsid w:val="0091540A"/>
    <w:rsid w:val="00915F07"/>
    <w:rsid w:val="00917417"/>
    <w:rsid w:val="00917B2B"/>
    <w:rsid w:val="00920BAA"/>
    <w:rsid w:val="00924370"/>
    <w:rsid w:val="00924829"/>
    <w:rsid w:val="00924DB3"/>
    <w:rsid w:val="00925C39"/>
    <w:rsid w:val="00932783"/>
    <w:rsid w:val="00936563"/>
    <w:rsid w:val="0094045B"/>
    <w:rsid w:val="0094712C"/>
    <w:rsid w:val="00947C39"/>
    <w:rsid w:val="009552C6"/>
    <w:rsid w:val="00957E8F"/>
    <w:rsid w:val="009634C4"/>
    <w:rsid w:val="00965231"/>
    <w:rsid w:val="00966518"/>
    <w:rsid w:val="00970968"/>
    <w:rsid w:val="00975A1F"/>
    <w:rsid w:val="00980287"/>
    <w:rsid w:val="00980FBC"/>
    <w:rsid w:val="00982D02"/>
    <w:rsid w:val="00984783"/>
    <w:rsid w:val="009858CB"/>
    <w:rsid w:val="0098655C"/>
    <w:rsid w:val="00992815"/>
    <w:rsid w:val="0099337A"/>
    <w:rsid w:val="009977B1"/>
    <w:rsid w:val="009A0D67"/>
    <w:rsid w:val="009A4256"/>
    <w:rsid w:val="009A5C61"/>
    <w:rsid w:val="009B0614"/>
    <w:rsid w:val="009B18E7"/>
    <w:rsid w:val="009B23C8"/>
    <w:rsid w:val="009C00D6"/>
    <w:rsid w:val="009C4B04"/>
    <w:rsid w:val="009C6430"/>
    <w:rsid w:val="009C72B1"/>
    <w:rsid w:val="009D683C"/>
    <w:rsid w:val="009E054D"/>
    <w:rsid w:val="009E0B5B"/>
    <w:rsid w:val="009F3EFD"/>
    <w:rsid w:val="009F4122"/>
    <w:rsid w:val="009F4FA4"/>
    <w:rsid w:val="009F7812"/>
    <w:rsid w:val="009F7E76"/>
    <w:rsid w:val="00A03A46"/>
    <w:rsid w:val="00A05785"/>
    <w:rsid w:val="00A16E07"/>
    <w:rsid w:val="00A17ECC"/>
    <w:rsid w:val="00A2466E"/>
    <w:rsid w:val="00A24E36"/>
    <w:rsid w:val="00A25039"/>
    <w:rsid w:val="00A25758"/>
    <w:rsid w:val="00A27F12"/>
    <w:rsid w:val="00A300E4"/>
    <w:rsid w:val="00A33175"/>
    <w:rsid w:val="00A3797A"/>
    <w:rsid w:val="00A37FE5"/>
    <w:rsid w:val="00A40F82"/>
    <w:rsid w:val="00A42373"/>
    <w:rsid w:val="00A42432"/>
    <w:rsid w:val="00A43299"/>
    <w:rsid w:val="00A45021"/>
    <w:rsid w:val="00A4569F"/>
    <w:rsid w:val="00A457FF"/>
    <w:rsid w:val="00A45999"/>
    <w:rsid w:val="00A47721"/>
    <w:rsid w:val="00A511FA"/>
    <w:rsid w:val="00A57896"/>
    <w:rsid w:val="00A606A1"/>
    <w:rsid w:val="00A61797"/>
    <w:rsid w:val="00A61E17"/>
    <w:rsid w:val="00A6281C"/>
    <w:rsid w:val="00A636C7"/>
    <w:rsid w:val="00A63899"/>
    <w:rsid w:val="00A6407C"/>
    <w:rsid w:val="00A67E5F"/>
    <w:rsid w:val="00A71EEC"/>
    <w:rsid w:val="00A72AD3"/>
    <w:rsid w:val="00A72BC6"/>
    <w:rsid w:val="00A73803"/>
    <w:rsid w:val="00A75BAA"/>
    <w:rsid w:val="00A84817"/>
    <w:rsid w:val="00A86F00"/>
    <w:rsid w:val="00A937E6"/>
    <w:rsid w:val="00A97D35"/>
    <w:rsid w:val="00AA789F"/>
    <w:rsid w:val="00AB0A28"/>
    <w:rsid w:val="00AB0F59"/>
    <w:rsid w:val="00AB55C2"/>
    <w:rsid w:val="00AB5D37"/>
    <w:rsid w:val="00AC0C31"/>
    <w:rsid w:val="00AC214B"/>
    <w:rsid w:val="00AC2DE6"/>
    <w:rsid w:val="00AC5F20"/>
    <w:rsid w:val="00AD11BE"/>
    <w:rsid w:val="00AD47BD"/>
    <w:rsid w:val="00AD636C"/>
    <w:rsid w:val="00AD7155"/>
    <w:rsid w:val="00AE16A8"/>
    <w:rsid w:val="00AF2B0B"/>
    <w:rsid w:val="00B022D2"/>
    <w:rsid w:val="00B023E8"/>
    <w:rsid w:val="00B13E78"/>
    <w:rsid w:val="00B14332"/>
    <w:rsid w:val="00B25ED9"/>
    <w:rsid w:val="00B27359"/>
    <w:rsid w:val="00B31D3D"/>
    <w:rsid w:val="00B32862"/>
    <w:rsid w:val="00B36BED"/>
    <w:rsid w:val="00B40D95"/>
    <w:rsid w:val="00B40EF3"/>
    <w:rsid w:val="00B414CC"/>
    <w:rsid w:val="00B4254E"/>
    <w:rsid w:val="00B43814"/>
    <w:rsid w:val="00B558B7"/>
    <w:rsid w:val="00B575A9"/>
    <w:rsid w:val="00B6083E"/>
    <w:rsid w:val="00B63F36"/>
    <w:rsid w:val="00B66969"/>
    <w:rsid w:val="00B67258"/>
    <w:rsid w:val="00B725B5"/>
    <w:rsid w:val="00B7757B"/>
    <w:rsid w:val="00B833EE"/>
    <w:rsid w:val="00B836B5"/>
    <w:rsid w:val="00B869A1"/>
    <w:rsid w:val="00B8774D"/>
    <w:rsid w:val="00B92F16"/>
    <w:rsid w:val="00B961B3"/>
    <w:rsid w:val="00B976CE"/>
    <w:rsid w:val="00BA0B81"/>
    <w:rsid w:val="00BA1808"/>
    <w:rsid w:val="00BB311B"/>
    <w:rsid w:val="00BC66EC"/>
    <w:rsid w:val="00BD5B0C"/>
    <w:rsid w:val="00BD5DC2"/>
    <w:rsid w:val="00BD68AF"/>
    <w:rsid w:val="00BE3CF9"/>
    <w:rsid w:val="00BE4108"/>
    <w:rsid w:val="00BF0402"/>
    <w:rsid w:val="00BF6A6D"/>
    <w:rsid w:val="00C03557"/>
    <w:rsid w:val="00C05521"/>
    <w:rsid w:val="00C05B64"/>
    <w:rsid w:val="00C07BAC"/>
    <w:rsid w:val="00C15FE7"/>
    <w:rsid w:val="00C201A0"/>
    <w:rsid w:val="00C23D6C"/>
    <w:rsid w:val="00C329D5"/>
    <w:rsid w:val="00C42007"/>
    <w:rsid w:val="00C627CB"/>
    <w:rsid w:val="00C633BC"/>
    <w:rsid w:val="00C72B75"/>
    <w:rsid w:val="00C81830"/>
    <w:rsid w:val="00C818A1"/>
    <w:rsid w:val="00C826BD"/>
    <w:rsid w:val="00C858F7"/>
    <w:rsid w:val="00C87AA0"/>
    <w:rsid w:val="00C91B34"/>
    <w:rsid w:val="00C945CC"/>
    <w:rsid w:val="00CA4C42"/>
    <w:rsid w:val="00CA6CFB"/>
    <w:rsid w:val="00CB2963"/>
    <w:rsid w:val="00CB398B"/>
    <w:rsid w:val="00CB40E3"/>
    <w:rsid w:val="00CB552D"/>
    <w:rsid w:val="00CC0A5A"/>
    <w:rsid w:val="00CC167B"/>
    <w:rsid w:val="00CC36F6"/>
    <w:rsid w:val="00CC3CA7"/>
    <w:rsid w:val="00CC7CC2"/>
    <w:rsid w:val="00CD0A26"/>
    <w:rsid w:val="00CD0BD9"/>
    <w:rsid w:val="00CD19F4"/>
    <w:rsid w:val="00CD48F5"/>
    <w:rsid w:val="00CD5E54"/>
    <w:rsid w:val="00CD7A4C"/>
    <w:rsid w:val="00CE1211"/>
    <w:rsid w:val="00CE4A02"/>
    <w:rsid w:val="00CE794E"/>
    <w:rsid w:val="00CF23E0"/>
    <w:rsid w:val="00CF6DD4"/>
    <w:rsid w:val="00CF7688"/>
    <w:rsid w:val="00D03A65"/>
    <w:rsid w:val="00D1697E"/>
    <w:rsid w:val="00D177C2"/>
    <w:rsid w:val="00D177E1"/>
    <w:rsid w:val="00D3148A"/>
    <w:rsid w:val="00D31EF3"/>
    <w:rsid w:val="00D37A14"/>
    <w:rsid w:val="00D4190F"/>
    <w:rsid w:val="00D44795"/>
    <w:rsid w:val="00D532CD"/>
    <w:rsid w:val="00D5345F"/>
    <w:rsid w:val="00D607F1"/>
    <w:rsid w:val="00D63CB8"/>
    <w:rsid w:val="00D63D07"/>
    <w:rsid w:val="00D65F0E"/>
    <w:rsid w:val="00D7037A"/>
    <w:rsid w:val="00D74585"/>
    <w:rsid w:val="00D771C9"/>
    <w:rsid w:val="00D82E1A"/>
    <w:rsid w:val="00D8526E"/>
    <w:rsid w:val="00D940DA"/>
    <w:rsid w:val="00DA01F0"/>
    <w:rsid w:val="00DA0A16"/>
    <w:rsid w:val="00DA0A24"/>
    <w:rsid w:val="00DB4BFE"/>
    <w:rsid w:val="00DB686B"/>
    <w:rsid w:val="00DC5EF4"/>
    <w:rsid w:val="00DC7006"/>
    <w:rsid w:val="00DD146C"/>
    <w:rsid w:val="00DE0825"/>
    <w:rsid w:val="00DF4491"/>
    <w:rsid w:val="00DF6E93"/>
    <w:rsid w:val="00E02C37"/>
    <w:rsid w:val="00E06B73"/>
    <w:rsid w:val="00E07882"/>
    <w:rsid w:val="00E14196"/>
    <w:rsid w:val="00E17C35"/>
    <w:rsid w:val="00E20494"/>
    <w:rsid w:val="00E21CE5"/>
    <w:rsid w:val="00E26B50"/>
    <w:rsid w:val="00E354AC"/>
    <w:rsid w:val="00E36608"/>
    <w:rsid w:val="00E36BB6"/>
    <w:rsid w:val="00E43D07"/>
    <w:rsid w:val="00E46C98"/>
    <w:rsid w:val="00E47E2F"/>
    <w:rsid w:val="00E51CA4"/>
    <w:rsid w:val="00E5437F"/>
    <w:rsid w:val="00E57ACE"/>
    <w:rsid w:val="00E60526"/>
    <w:rsid w:val="00E6066C"/>
    <w:rsid w:val="00E71177"/>
    <w:rsid w:val="00E759EB"/>
    <w:rsid w:val="00E76EB2"/>
    <w:rsid w:val="00E8040A"/>
    <w:rsid w:val="00E80A78"/>
    <w:rsid w:val="00E80CFE"/>
    <w:rsid w:val="00E8158C"/>
    <w:rsid w:val="00E82A75"/>
    <w:rsid w:val="00E873E1"/>
    <w:rsid w:val="00E90AAA"/>
    <w:rsid w:val="00E94C1D"/>
    <w:rsid w:val="00E95238"/>
    <w:rsid w:val="00E95B81"/>
    <w:rsid w:val="00EA4175"/>
    <w:rsid w:val="00EB1143"/>
    <w:rsid w:val="00EB2699"/>
    <w:rsid w:val="00EB2B6C"/>
    <w:rsid w:val="00EB36A1"/>
    <w:rsid w:val="00EB5205"/>
    <w:rsid w:val="00EC06FB"/>
    <w:rsid w:val="00EC0EF8"/>
    <w:rsid w:val="00EC3846"/>
    <w:rsid w:val="00EC396C"/>
    <w:rsid w:val="00EC3DC9"/>
    <w:rsid w:val="00EC41B9"/>
    <w:rsid w:val="00ED67AC"/>
    <w:rsid w:val="00ED7A7D"/>
    <w:rsid w:val="00EE1ABB"/>
    <w:rsid w:val="00EE2089"/>
    <w:rsid w:val="00EE2C51"/>
    <w:rsid w:val="00EE341C"/>
    <w:rsid w:val="00EE7266"/>
    <w:rsid w:val="00EF12EB"/>
    <w:rsid w:val="00EF1594"/>
    <w:rsid w:val="00EF16A6"/>
    <w:rsid w:val="00EF3A9A"/>
    <w:rsid w:val="00EF7472"/>
    <w:rsid w:val="00EF768D"/>
    <w:rsid w:val="00F01315"/>
    <w:rsid w:val="00F01EC2"/>
    <w:rsid w:val="00F037F0"/>
    <w:rsid w:val="00F11A6C"/>
    <w:rsid w:val="00F175BE"/>
    <w:rsid w:val="00F22183"/>
    <w:rsid w:val="00F23071"/>
    <w:rsid w:val="00F233FF"/>
    <w:rsid w:val="00F262A7"/>
    <w:rsid w:val="00F27F73"/>
    <w:rsid w:val="00F30828"/>
    <w:rsid w:val="00F33ABF"/>
    <w:rsid w:val="00F342E1"/>
    <w:rsid w:val="00F400E2"/>
    <w:rsid w:val="00F45223"/>
    <w:rsid w:val="00F55B6E"/>
    <w:rsid w:val="00F56EEA"/>
    <w:rsid w:val="00F62334"/>
    <w:rsid w:val="00F63897"/>
    <w:rsid w:val="00F658B5"/>
    <w:rsid w:val="00F71A80"/>
    <w:rsid w:val="00F72FD9"/>
    <w:rsid w:val="00F73EF8"/>
    <w:rsid w:val="00F772B8"/>
    <w:rsid w:val="00F81638"/>
    <w:rsid w:val="00F81758"/>
    <w:rsid w:val="00F841CF"/>
    <w:rsid w:val="00F90515"/>
    <w:rsid w:val="00F90F08"/>
    <w:rsid w:val="00F92058"/>
    <w:rsid w:val="00F95AFA"/>
    <w:rsid w:val="00F96924"/>
    <w:rsid w:val="00FA16EE"/>
    <w:rsid w:val="00FA1FE2"/>
    <w:rsid w:val="00FA2724"/>
    <w:rsid w:val="00FA551B"/>
    <w:rsid w:val="00FA742F"/>
    <w:rsid w:val="00FB14E9"/>
    <w:rsid w:val="00FB1AAC"/>
    <w:rsid w:val="00FB4843"/>
    <w:rsid w:val="00FB7F0B"/>
    <w:rsid w:val="00FC04BF"/>
    <w:rsid w:val="00FC2EC5"/>
    <w:rsid w:val="00FC405D"/>
    <w:rsid w:val="00FC4FCB"/>
    <w:rsid w:val="00FD06F6"/>
    <w:rsid w:val="00FD3199"/>
    <w:rsid w:val="00FE2471"/>
    <w:rsid w:val="00FE33C1"/>
    <w:rsid w:val="00FE3A39"/>
    <w:rsid w:val="00FE5CA2"/>
    <w:rsid w:val="00FE7424"/>
    <w:rsid w:val="00FE7459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1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61C2"/>
    <w:pPr>
      <w:ind w:left="720"/>
    </w:pPr>
  </w:style>
  <w:style w:type="paragraph" w:styleId="a5">
    <w:name w:val="Balloon Text"/>
    <w:basedOn w:val="a"/>
    <w:link w:val="a6"/>
    <w:uiPriority w:val="99"/>
    <w:semiHidden/>
    <w:rsid w:val="00C0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36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Говядовская</dc:creator>
  <cp:keywords/>
  <dc:description/>
  <cp:lastModifiedBy>Гайдукова </cp:lastModifiedBy>
  <cp:revision>61</cp:revision>
  <cp:lastPrinted>2013-06-26T13:11:00Z</cp:lastPrinted>
  <dcterms:created xsi:type="dcterms:W3CDTF">2013-03-29T11:12:00Z</dcterms:created>
  <dcterms:modified xsi:type="dcterms:W3CDTF">2013-07-01T14:36:00Z</dcterms:modified>
</cp:coreProperties>
</file>